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4" w:rsidRPr="00647A84" w:rsidRDefault="00647A84" w:rsidP="00647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7A84">
        <w:rPr>
          <w:rFonts w:ascii="Times New Roman" w:hAnsi="Times New Roman" w:cs="Times New Roman"/>
          <w:b/>
          <w:sz w:val="28"/>
        </w:rPr>
        <w:t>ХАКАССКИЙ ТЕХНИЧЕСКИЙ ИНСТИТУТ – ФИЛИАЛ</w:t>
      </w:r>
    </w:p>
    <w:p w:rsidR="00647A84" w:rsidRPr="00647A84" w:rsidRDefault="00647A84" w:rsidP="00647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7A84">
        <w:rPr>
          <w:rFonts w:ascii="Times New Roman" w:hAnsi="Times New Roman" w:cs="Times New Roman"/>
          <w:b/>
          <w:sz w:val="28"/>
        </w:rPr>
        <w:t>ФГАОУ ВО «СИБИРСКИЙ ФЕДЕРАЛЬНЫЙ УНИВЕРСИТЕТ»</w:t>
      </w:r>
    </w:p>
    <w:p w:rsidR="00FC5C45" w:rsidRPr="00647A84" w:rsidRDefault="00647A84" w:rsidP="00647A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40"/>
          <w:szCs w:val="29"/>
        </w:rPr>
      </w:pPr>
      <w:r w:rsidRPr="00647A84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ПРИГЛАШАЕТ НА НАУЧНО-ПРАКТИЧЕСКУЮ КОНФЕРЕНЦИЮ </w:t>
      </w:r>
      <w:r w:rsidRPr="00647A84">
        <w:rPr>
          <w:rFonts w:ascii="Times New Roman" w:hAnsi="Times New Roman" w:cs="Times New Roman"/>
          <w:b/>
          <w:color w:val="000000"/>
          <w:sz w:val="29"/>
          <w:szCs w:val="29"/>
        </w:rPr>
        <w:br/>
        <w:t xml:space="preserve">ДЛЯ ШКОЛЬНИКОВ </w:t>
      </w:r>
      <w:r w:rsidRPr="00647A84">
        <w:rPr>
          <w:rFonts w:ascii="Times New Roman" w:hAnsi="Times New Roman" w:cs="Times New Roman"/>
          <w:b/>
          <w:color w:val="000000"/>
          <w:sz w:val="29"/>
          <w:szCs w:val="29"/>
        </w:rPr>
        <w:br/>
      </w:r>
      <w:r w:rsidRPr="00647A84">
        <w:rPr>
          <w:rFonts w:ascii="Times New Roman" w:hAnsi="Times New Roman" w:cs="Times New Roman"/>
          <w:b/>
          <w:color w:val="000000"/>
          <w:sz w:val="40"/>
          <w:szCs w:val="29"/>
        </w:rPr>
        <w:t>«НАУКА - НАШЕ БУДУЩЕЕ»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69"/>
      </w:tblGrid>
      <w:tr w:rsidR="00FC5C45" w:rsidTr="00131F14">
        <w:tc>
          <w:tcPr>
            <w:tcW w:w="4111" w:type="dxa"/>
          </w:tcPr>
          <w:p w:rsidR="00FC5C45" w:rsidRDefault="00FC5C45" w:rsidP="00297FE9">
            <w:pPr>
              <w:spacing w:before="225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97FDFDD" wp14:editId="39BC0AEF">
                  <wp:extent cx="2175641" cy="2234711"/>
                  <wp:effectExtent l="0" t="0" r="0" b="0"/>
                  <wp:docPr id="2" name="Рисунок 2" descr="C:\Documents and Settings\natali\Рабочий стол\Наука наше будущее\картинки для сайта\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tali\Рабочий стол\Наука наше будущее\картинки для сайта\1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3"/>
                          <a:stretch/>
                        </pic:blipFill>
                        <pic:spPr bwMode="auto">
                          <a:xfrm>
                            <a:off x="0" y="0"/>
                            <a:ext cx="2179555" cy="22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297FE9" w:rsidRPr="00131F14" w:rsidRDefault="00297FE9" w:rsidP="00297FE9">
            <w:pPr>
              <w:shd w:val="clear" w:color="auto" w:fill="FFFFFF"/>
              <w:spacing w:before="225" w:line="408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ХТИ – филиал СФУ приглашает к участию в научно-практической конференции «Наука – наше будущее» учащихся 1</w:t>
            </w:r>
            <w:r w:rsidR="00131F14"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–</w:t>
            </w:r>
            <w:r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11 классов общеобразовательных школ Республики Хакасия и юга Красноярского края.</w:t>
            </w:r>
          </w:p>
          <w:p w:rsidR="00131F14" w:rsidRPr="00131F14" w:rsidRDefault="00297FE9" w:rsidP="00131F14">
            <w:pPr>
              <w:shd w:val="clear" w:color="auto" w:fill="FFFFFF"/>
              <w:spacing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Конференция состоится</w:t>
            </w:r>
          </w:p>
          <w:p w:rsidR="00131F14" w:rsidRPr="00131F14" w:rsidRDefault="00297FE9" w:rsidP="00131F14">
            <w:pPr>
              <w:shd w:val="clear" w:color="auto" w:fill="FFFFFF"/>
              <w:spacing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131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8"/>
                <w:bdr w:val="none" w:sz="0" w:space="0" w:color="auto" w:frame="1"/>
                <w:lang w:eastAsia="ru-RU"/>
              </w:rPr>
              <w:t>26 апреля 2016 г.</w:t>
            </w:r>
            <w:r w:rsidR="00131F14"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 в 11</w:t>
            </w:r>
            <w:r w:rsidR="00AE0C0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:</w:t>
            </w:r>
            <w:r w:rsidR="00507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00</w:t>
            </w:r>
            <w:r w:rsidR="00131F14"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часов</w:t>
            </w:r>
          </w:p>
          <w:p w:rsidR="00FC5C45" w:rsidRDefault="00131F14" w:rsidP="00131F14">
            <w:pPr>
              <w:shd w:val="clear" w:color="auto" w:fill="FFFFFF"/>
              <w:spacing w:line="40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1F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по адресу: РХ, г. Абакан,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Щетинкина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д. 27.</w:t>
            </w:r>
          </w:p>
        </w:tc>
      </w:tr>
    </w:tbl>
    <w:p w:rsidR="00131F14" w:rsidRDefault="00131F14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C5C45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30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Направления работы </w:t>
      </w:r>
      <w:r w:rsidR="00131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3F30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онференции:</w:t>
      </w:r>
      <w:bookmarkStart w:id="0" w:name="_GoBack"/>
      <w:bookmarkEnd w:id="0"/>
    </w:p>
    <w:p w:rsidR="00297FE9" w:rsidRPr="00C2078F" w:rsidRDefault="00297FE9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математика;</w:t>
      </w: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физика;</w:t>
      </w: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информатика;</w:t>
      </w: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обществознание;</w:t>
      </w: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экономика;</w:t>
      </w:r>
    </w:p>
    <w:p w:rsidR="00FC5C45" w:rsidRPr="003F3079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экология;</w:t>
      </w:r>
    </w:p>
    <w:p w:rsidR="00FC5C45" w:rsidRDefault="00FC5C45" w:rsidP="00C2078F">
      <w:pPr>
        <w:numPr>
          <w:ilvl w:val="0"/>
          <w:numId w:val="1"/>
        </w:numPr>
        <w:shd w:val="clear" w:color="auto" w:fill="FFFFFF"/>
        <w:spacing w:after="0" w:line="288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инженерно-техническое.</w:t>
      </w:r>
    </w:p>
    <w:p w:rsidR="007846E0" w:rsidRPr="00C2078F" w:rsidRDefault="007846E0" w:rsidP="00C2078F">
      <w:pPr>
        <w:shd w:val="clear" w:color="auto" w:fill="FFFFFF"/>
        <w:spacing w:after="0" w:line="288" w:lineRule="auto"/>
        <w:ind w:left="6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 проводится в два этапа:</w:t>
      </w: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этап (предварительный) – экспертиза научн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работ участников </w:t>
      </w:r>
      <w:r w:rsidR="0037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онференции.</w:t>
      </w: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этап (заключительный) – публичное выступление участников </w:t>
      </w:r>
      <w:r w:rsidR="0037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онференции.</w:t>
      </w:r>
    </w:p>
    <w:p w:rsidR="00297FE9" w:rsidRPr="00C2078F" w:rsidRDefault="00297FE9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bdr w:val="none" w:sz="0" w:space="0" w:color="auto" w:frame="1"/>
          <w:lang w:eastAsia="ru-RU"/>
        </w:rPr>
      </w:pP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Необходимые документы:</w:t>
      </w: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</w:t>
      </w:r>
      <w:r w:rsidR="0037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онференции необходимо в адрес оргкомитета направить:</w:t>
      </w:r>
    </w:p>
    <w:p w:rsidR="00FC5C45" w:rsidRPr="003C5E84" w:rsidRDefault="00FC5C45" w:rsidP="00C2078F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C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аявку (в электронном виде) – до 13 апреля 2016 г.</w:t>
      </w:r>
    </w:p>
    <w:p w:rsidR="00FC5C45" w:rsidRPr="003C5E84" w:rsidRDefault="00FC5C45" w:rsidP="00C2078F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C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аботу (на бумажном носителе) – до 18 апреля 2016 г.</w:t>
      </w:r>
    </w:p>
    <w:p w:rsidR="00FC5C45" w:rsidRPr="003F3079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0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Контакты организационного комитета:</w:t>
      </w:r>
    </w:p>
    <w:p w:rsidR="00FC5C45" w:rsidRDefault="00FC5C45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655017,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РХ,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Абакан, ул. </w:t>
      </w:r>
      <w:proofErr w:type="spellStart"/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Щетинкина</w:t>
      </w:r>
      <w:proofErr w:type="spellEnd"/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27, </w:t>
      </w:r>
      <w:proofErr w:type="spellStart"/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119, тел. </w:t>
      </w:r>
      <w:r w:rsidRPr="003C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(3902) 22-53-55, </w:t>
      </w:r>
      <w:r w:rsidRPr="003C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email</w:t>
      </w:r>
      <w:r w:rsidRPr="003C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163BB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nims</w:t>
        </w:r>
        <w:r w:rsidRPr="003C5E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</w:t>
        </w:r>
        <w:r w:rsidRPr="00163BB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khti</w:t>
        </w:r>
        <w:r w:rsidRPr="003C5E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@</w:t>
        </w:r>
        <w:r w:rsidRPr="00163BB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3C5E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163BB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1F14" w:rsidRPr="00131F14" w:rsidRDefault="00131F14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bdr w:val="none" w:sz="0" w:space="0" w:color="auto" w:frame="1"/>
          <w:lang w:eastAsia="ru-RU"/>
        </w:rPr>
      </w:pPr>
    </w:p>
    <w:p w:rsidR="00C2078F" w:rsidRDefault="00131F14" w:rsidP="00131F14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131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  <w:t>БУДЕМ РАДЫ ВИДЕТЬ ВАС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  <w:t>.</w:t>
      </w:r>
    </w:p>
    <w:p w:rsidR="00131F14" w:rsidRPr="00131F14" w:rsidRDefault="00131F14" w:rsidP="00131F14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bdr w:val="none" w:sz="0" w:space="0" w:color="auto" w:frame="1"/>
          <w:lang w:eastAsia="ru-RU"/>
        </w:rPr>
      </w:pPr>
    </w:p>
    <w:p w:rsidR="00C2078F" w:rsidRPr="00C2078F" w:rsidRDefault="00C2078F" w:rsidP="00C2078F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2078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  <w:t>Более подробную информацию смотреть на сайте ХТИ – филиал СФУ раздел новости (от 11.03.2016 г.)</w:t>
      </w:r>
    </w:p>
    <w:sectPr w:rsidR="00C2078F" w:rsidRPr="00C2078F" w:rsidSect="00297FE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2E7"/>
    <w:multiLevelType w:val="multilevel"/>
    <w:tmpl w:val="E84C73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C4668"/>
    <w:multiLevelType w:val="hybridMultilevel"/>
    <w:tmpl w:val="051AF250"/>
    <w:lvl w:ilvl="0" w:tplc="0D5E28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6"/>
    <w:rsid w:val="000A2F0F"/>
    <w:rsid w:val="00131F14"/>
    <w:rsid w:val="001E5014"/>
    <w:rsid w:val="00297FE9"/>
    <w:rsid w:val="00373E74"/>
    <w:rsid w:val="0050757D"/>
    <w:rsid w:val="00647A84"/>
    <w:rsid w:val="007846E0"/>
    <w:rsid w:val="00854B22"/>
    <w:rsid w:val="009963D6"/>
    <w:rsid w:val="00AA5657"/>
    <w:rsid w:val="00AE0C06"/>
    <w:rsid w:val="00C2078F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5"/>
    <w:pPr>
      <w:ind w:left="720"/>
      <w:contextualSpacing/>
    </w:pPr>
  </w:style>
  <w:style w:type="table" w:styleId="a4">
    <w:name w:val="Table Grid"/>
    <w:basedOn w:val="a1"/>
    <w:uiPriority w:val="59"/>
    <w:rsid w:val="00FC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5"/>
    <w:pPr>
      <w:ind w:left="720"/>
      <w:contextualSpacing/>
    </w:pPr>
  </w:style>
  <w:style w:type="table" w:styleId="a4">
    <w:name w:val="Table Grid"/>
    <w:basedOn w:val="a1"/>
    <w:uiPriority w:val="59"/>
    <w:rsid w:val="00FC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ms-kh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2016-04-06T07:29:00Z</dcterms:created>
  <dcterms:modified xsi:type="dcterms:W3CDTF">2016-04-06T10:07:00Z</dcterms:modified>
</cp:coreProperties>
</file>