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2" w:type="dxa"/>
        <w:tblInd w:w="108" w:type="dxa"/>
        <w:tblLook w:val="04A0" w:firstRow="1" w:lastRow="0" w:firstColumn="1" w:lastColumn="0" w:noHBand="0" w:noVBand="1"/>
      </w:tblPr>
      <w:tblGrid>
        <w:gridCol w:w="5421"/>
        <w:gridCol w:w="1465"/>
        <w:gridCol w:w="222"/>
        <w:gridCol w:w="222"/>
        <w:gridCol w:w="222"/>
        <w:gridCol w:w="222"/>
        <w:gridCol w:w="222"/>
        <w:gridCol w:w="976"/>
      </w:tblGrid>
      <w:tr w:rsidR="00B32649" w:rsidRPr="00B32649" w:rsidTr="00B32649">
        <w:trPr>
          <w:trHeight w:val="300"/>
        </w:trPr>
        <w:tc>
          <w:tcPr>
            <w:tcW w:w="7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3264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Занятость учащихся в дополнительном образовании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 2013-2014 уч. год</w:t>
            </w: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649">
              <w:rPr>
                <w:rFonts w:ascii="Calibri" w:eastAsia="Times New Roman" w:hAnsi="Calibri" w:cs="Times New Roman"/>
                <w:color w:val="000000"/>
                <w:lang w:eastAsia="ru-RU"/>
              </w:rPr>
              <w:t>Муз. Школа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6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649">
              <w:rPr>
                <w:rFonts w:ascii="Calibri" w:eastAsia="Times New Roman" w:hAnsi="Calibri" w:cs="Times New Roman"/>
                <w:color w:val="000000"/>
                <w:lang w:eastAsia="ru-RU"/>
              </w:rPr>
              <w:t>ДЮСШ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64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649">
              <w:rPr>
                <w:rFonts w:ascii="Calibri" w:eastAsia="Times New Roman" w:hAnsi="Calibri" w:cs="Times New Roman"/>
                <w:color w:val="000000"/>
                <w:lang w:eastAsia="ru-RU"/>
              </w:rPr>
              <w:t>ДЮЦ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6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649">
              <w:rPr>
                <w:rFonts w:ascii="Calibri" w:eastAsia="Times New Roman" w:hAnsi="Calibri" w:cs="Times New Roman"/>
                <w:color w:val="000000"/>
                <w:lang w:eastAsia="ru-RU"/>
              </w:rPr>
              <w:t>ДДТ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6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649">
              <w:rPr>
                <w:rFonts w:ascii="Calibri" w:eastAsia="Times New Roman" w:hAnsi="Calibri" w:cs="Times New Roman"/>
                <w:color w:val="000000"/>
                <w:lang w:eastAsia="ru-RU"/>
              </w:rPr>
              <w:t>Худ</w:t>
            </w:r>
            <w:proofErr w:type="gramStart"/>
            <w:r w:rsidRPr="00B3264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B326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32649">
              <w:rPr>
                <w:rFonts w:ascii="Calibri" w:eastAsia="Times New Roman" w:hAnsi="Calibri" w:cs="Times New Roman"/>
                <w:color w:val="000000"/>
                <w:lang w:eastAsia="ru-RU"/>
              </w:rPr>
              <w:t>ш</w:t>
            </w:r>
            <w:proofErr w:type="gramEnd"/>
            <w:r w:rsidRPr="00B32649">
              <w:rPr>
                <w:rFonts w:ascii="Calibri" w:eastAsia="Times New Roman" w:hAnsi="Calibri" w:cs="Times New Roman"/>
                <w:color w:val="000000"/>
                <w:lang w:eastAsia="ru-RU"/>
              </w:rPr>
              <w:t>кола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64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649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649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6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Другое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264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171450</wp:posOffset>
                  </wp:positionV>
                  <wp:extent cx="4591050" cy="2752725"/>
                  <wp:effectExtent l="0" t="0" r="19050" b="9525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B32649" w:rsidRPr="00B32649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649" w:rsidRPr="00B32649" w:rsidRDefault="00B32649" w:rsidP="00B3264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2649" w:rsidRPr="00B32649" w:rsidTr="00B32649">
        <w:trPr>
          <w:trHeight w:val="30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49" w:rsidRPr="00B32649" w:rsidRDefault="00B32649" w:rsidP="00B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62904" w:rsidRDefault="00962904"/>
    <w:sectPr w:rsidR="00962904" w:rsidSect="00EF6D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20"/>
    <w:rsid w:val="00017910"/>
    <w:rsid w:val="00962904"/>
    <w:rsid w:val="00B32649"/>
    <w:rsid w:val="00ED1720"/>
    <w:rsid w:val="00E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%20&#1042;&#1080;&#1082;&#1090;&#1086;&#1088;&#1086;&#1074;&#1085;&#1072;\Desktop\&#1051;&#1080;&#1089;&#1086;&#1074;&#1089;&#1082;&#1072;&#1103;\&#1044;&#1054;&#1055;%20&#1054;&#1041;&#1056;\&#1079;&#1072;&#1085;&#1103;&#1090;&#1086;&#1089;&#1090;&#1100;%20&#1074;%20&#1044;&#1054;%20&#1085;&#1086;&#1103;&#1073;&#1088;&#1100;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Лист1!$A$3:$A$9</c:f>
              <c:strCache>
                <c:ptCount val="7"/>
                <c:pt idx="0">
                  <c:v>Муз. Школа</c:v>
                </c:pt>
                <c:pt idx="1">
                  <c:v>ДЮСШ</c:v>
                </c:pt>
                <c:pt idx="2">
                  <c:v>ДЮЦ</c:v>
                </c:pt>
                <c:pt idx="3">
                  <c:v>ДДТ</c:v>
                </c:pt>
                <c:pt idx="4">
                  <c:v>Худ. школа</c:v>
                </c:pt>
                <c:pt idx="5">
                  <c:v>ОУ</c:v>
                </c:pt>
                <c:pt idx="6">
                  <c:v>Другое 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6</c:v>
                </c:pt>
                <c:pt idx="1">
                  <c:v>21</c:v>
                </c:pt>
                <c:pt idx="2">
                  <c:v>2</c:v>
                </c:pt>
                <c:pt idx="3">
                  <c:v>2</c:v>
                </c:pt>
                <c:pt idx="4">
                  <c:v>17</c:v>
                </c:pt>
                <c:pt idx="5">
                  <c:v>187</c:v>
                </c:pt>
                <c:pt idx="6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670528"/>
        <c:axId val="51717248"/>
      </c:barChart>
      <c:catAx>
        <c:axId val="61670528"/>
        <c:scaling>
          <c:orientation val="minMax"/>
        </c:scaling>
        <c:delete val="0"/>
        <c:axPos val="b"/>
        <c:majorTickMark val="out"/>
        <c:minorTickMark val="none"/>
        <c:tickLblPos val="nextTo"/>
        <c:crossAx val="51717248"/>
        <c:crosses val="autoZero"/>
        <c:auto val="1"/>
        <c:lblAlgn val="ctr"/>
        <c:lblOffset val="100"/>
        <c:noMultiLvlLbl val="0"/>
      </c:catAx>
      <c:valAx>
        <c:axId val="51717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670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2014-01-23T04:11:00Z</dcterms:created>
  <dcterms:modified xsi:type="dcterms:W3CDTF">2014-01-23T04:12:00Z</dcterms:modified>
</cp:coreProperties>
</file>