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513"/>
      </w:tblGrid>
      <w:tr w:rsidR="009904CF" w:rsidRPr="00EF08AB" w:rsidTr="00EF08AB">
        <w:tc>
          <w:tcPr>
            <w:tcW w:w="1384" w:type="dxa"/>
          </w:tcPr>
          <w:p w:rsidR="009904CF" w:rsidRPr="002750BB" w:rsidRDefault="009904CF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50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50BB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по учебному предмету Химия</w:t>
            </w:r>
          </w:p>
        </w:tc>
      </w:tr>
      <w:tr w:rsidR="009904CF" w:rsidRPr="00EF08AB" w:rsidTr="00EF08AB">
        <w:tc>
          <w:tcPr>
            <w:tcW w:w="1384" w:type="dxa"/>
          </w:tcPr>
          <w:p w:rsidR="009904CF" w:rsidRDefault="009904CF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</w:t>
            </w:r>
          </w:p>
          <w:p w:rsidR="009904CF" w:rsidRPr="00EF08AB" w:rsidRDefault="009904CF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(8</w:t>
            </w:r>
            <w:r w:rsidRPr="00EF08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-9 классы)</w:t>
            </w:r>
          </w:p>
        </w:tc>
        <w:tc>
          <w:tcPr>
            <w:tcW w:w="7513" w:type="dxa"/>
          </w:tcPr>
          <w:p w:rsidR="009904CF" w:rsidRPr="00D47290" w:rsidRDefault="009904CF" w:rsidP="00EF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в соответствии 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 Федеральным государственным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овательным стандартом </w:t>
            </w:r>
            <w:r w:rsidRPr="00D47290"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 образования.</w:t>
            </w:r>
          </w:p>
          <w:p w:rsidR="009904CF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0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рограмма разработана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учебной программы О.С.Габриелян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«Программа основного общего образования. Хими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8-9 классы». М.: Дрофа,2014 год</w:t>
            </w:r>
            <w:r w:rsidRPr="00EF08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904CF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9904CF" w:rsidRPr="005B7FCD" w:rsidRDefault="009904CF" w:rsidP="00433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0BB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УМК</w:t>
            </w:r>
            <w:r w:rsidRPr="00EF08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авторов под руководством О.С.Га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7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риеляна.</w:t>
            </w:r>
          </w:p>
          <w:p w:rsidR="009904CF" w:rsidRPr="00EF08A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9904CF" w:rsidRPr="00211ED6" w:rsidRDefault="009904CF" w:rsidP="000D6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0B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Цели</w:t>
            </w:r>
            <w:r w:rsidRPr="00EF08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904CF" w:rsidRPr="00FA1D75" w:rsidRDefault="009904CF" w:rsidP="002750BB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FA1D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системы химических знаний как компонента естественнонаучных знаний; </w:t>
            </w:r>
          </w:p>
          <w:p w:rsidR="009904CF" w:rsidRDefault="009904CF" w:rsidP="002750BB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</w:t>
            </w:r>
            <w:r w:rsidRPr="00FA1D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личности обучающихся, их интеллектуальных и нравственных качеств, </w:t>
            </w:r>
          </w:p>
          <w:p w:rsidR="009904CF" w:rsidRDefault="009904CF" w:rsidP="002750BB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A1D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 </w:t>
            </w:r>
            <w:r w:rsidRPr="00FA1D75">
              <w:rPr>
                <w:rFonts w:ascii="Times New Roman" w:hAnsi="Times New Roman"/>
                <w:color w:val="000000"/>
                <w:sz w:val="24"/>
                <w:szCs w:val="24"/>
              </w:rPr>
      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свойствах химических веществ, формирование гуманистического отношения к окружающему миру и экологически целесообразного поведения в нем;</w:t>
            </w:r>
          </w:p>
          <w:p w:rsidR="009904CF" w:rsidRDefault="009904CF" w:rsidP="002750BB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понимание обучающимися химии как производительной силы общества и возможной области будущей профессиональной деятельности;</w:t>
            </w:r>
          </w:p>
          <w:p w:rsidR="009904CF" w:rsidRPr="00B82863" w:rsidRDefault="009904CF" w:rsidP="000D6DD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828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Задачи:</w:t>
            </w:r>
          </w:p>
          <w:p w:rsidR="009904CF" w:rsidRDefault="009904CF" w:rsidP="000D6DDB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формировать знания основ химической науки, основных фактов, понятий, химических законов, теорий, выраженных посредством химического языка, умения безопасного обращения с химическими веществами, материалами и процессами;</w:t>
            </w:r>
          </w:p>
          <w:p w:rsidR="009904CF" w:rsidRDefault="009904CF" w:rsidP="000D6DDB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развивать умение наблюдать и объяснять химические явления, происходящие в природе, лабораторных условиях, в быту и на производстве;</w:t>
            </w:r>
          </w:p>
          <w:p w:rsidR="009904CF" w:rsidRPr="00FA1D75" w:rsidRDefault="009904CF" w:rsidP="000D6DDB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воспитывать</w:t>
            </w:r>
            <w:r w:rsidRPr="0084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гуманистическое отношение к окружающему миру и экологически целесообразное поведение в нем;</w:t>
            </w:r>
          </w:p>
          <w:p w:rsidR="009904CF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50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предмета в федеральном базисном учебном плане</w:t>
            </w:r>
            <w:r w:rsidRPr="002750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904CF" w:rsidRPr="00EF08AB" w:rsidRDefault="009904CF" w:rsidP="00EF08AB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08AB">
              <w:rPr>
                <w:rFonts w:ascii="Times New Roman" w:hAnsi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 на изучение химии в 8-классе отводится 2 часа в неделю, всего 68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; 9-классе отводится 2 часа в неделю, всего 68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Основные разделы</w:t>
            </w:r>
            <w:r w:rsidRPr="002750B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 класс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Введении (6ч)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</w:t>
            </w:r>
            <w:r w:rsidRPr="002750BB">
              <w:rPr>
                <w:rFonts w:ascii="Times New Roman" w:hAnsi="Times New Roman"/>
                <w:bCs/>
                <w:sz w:val="24"/>
                <w:szCs w:val="24"/>
              </w:rPr>
              <w:t xml:space="preserve"> Атомы химических элементов (10 ч)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2750BB">
              <w:rPr>
                <w:rFonts w:ascii="Times New Roman" w:hAnsi="Times New Roman"/>
                <w:sz w:val="24"/>
                <w:szCs w:val="24"/>
              </w:rPr>
              <w:t xml:space="preserve"> Простые вещества (7 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0B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750BB">
              <w:rPr>
                <w:rFonts w:ascii="Times New Roman" w:hAnsi="Times New Roman"/>
                <w:bCs/>
                <w:sz w:val="24"/>
                <w:szCs w:val="24"/>
              </w:rPr>
              <w:t>Соединения химических элементов (14 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2750BB">
              <w:rPr>
                <w:rFonts w:ascii="Times New Roman" w:hAnsi="Times New Roman"/>
                <w:sz w:val="24"/>
                <w:szCs w:val="24"/>
              </w:rPr>
              <w:t xml:space="preserve"> Изменения, происходящие с веществами (11ч.)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sz w:val="24"/>
                <w:szCs w:val="24"/>
              </w:rPr>
              <w:t>6.Растворение. растворы. Свойства электролитов. (14)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7. Окислительно-восстановительные реакции (5)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8.Повторение (2)</w:t>
            </w:r>
          </w:p>
          <w:p w:rsidR="009904CF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904CF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 класс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B43F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50B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8 класса и введение в курс 9 класса (6 ч)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0BB">
              <w:rPr>
                <w:rFonts w:ascii="Times New Roman" w:hAnsi="Times New Roman"/>
                <w:sz w:val="24"/>
                <w:szCs w:val="24"/>
                <w:lang w:eastAsia="ru-RU"/>
              </w:rPr>
              <w:t>2. Металлы (17 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sz w:val="24"/>
                <w:szCs w:val="24"/>
                <w:lang w:eastAsia="ru-RU"/>
              </w:rPr>
              <w:t>3. Неметаллы (23 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 Краткие сведения об органических соединениях (14 ч.)</w:t>
            </w:r>
          </w:p>
          <w:p w:rsidR="009904CF" w:rsidRPr="002750BB" w:rsidRDefault="009904CF" w:rsidP="00EF08A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50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 Обобщение знаний за курс основной школы (6 ч.)</w:t>
            </w:r>
          </w:p>
          <w:p w:rsidR="009904CF" w:rsidRPr="00EF08A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904CF" w:rsidRPr="00EF08AB" w:rsidRDefault="009904CF" w:rsidP="00EF08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750B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Форма контроля</w:t>
            </w:r>
            <w:r w:rsidRPr="00EF0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работы,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 контр</w:t>
            </w:r>
            <w:r>
              <w:rPr>
                <w:rFonts w:ascii="Times New Roman" w:hAnsi="Times New Roman"/>
                <w:sz w:val="24"/>
                <w:szCs w:val="24"/>
              </w:rPr>
              <w:t>ольные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>, тесты, проверочные работы, комплекс</w:t>
            </w:r>
            <w:r>
              <w:rPr>
                <w:rFonts w:ascii="Times New Roman" w:hAnsi="Times New Roman"/>
                <w:sz w:val="24"/>
                <w:szCs w:val="24"/>
              </w:rPr>
              <w:t>ная контрольная работа, итоговая</w:t>
            </w:r>
            <w:r w:rsidRPr="00EF08AB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9904CF" w:rsidRPr="00EF08AB" w:rsidRDefault="009904CF" w:rsidP="00EF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04CF" w:rsidRPr="00EF08AB" w:rsidTr="00EF08AB">
        <w:tc>
          <w:tcPr>
            <w:tcW w:w="1384" w:type="dxa"/>
          </w:tcPr>
          <w:p w:rsidR="009904CF" w:rsidRDefault="009904CF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13" w:type="dxa"/>
          </w:tcPr>
          <w:p w:rsidR="009904CF" w:rsidRPr="00EF08AB" w:rsidRDefault="009904CF" w:rsidP="00EF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04CF" w:rsidRDefault="009904CF">
      <w:pPr>
        <w:rPr>
          <w:rFonts w:ascii="Times New Roman" w:hAnsi="Times New Roman"/>
          <w:b/>
          <w:i/>
          <w:color w:val="000000"/>
          <w:shd w:val="clear" w:color="auto" w:fill="FFFFFF"/>
        </w:rPr>
      </w:pPr>
    </w:p>
    <w:p w:rsidR="009904CF" w:rsidRPr="00B06609" w:rsidRDefault="009904CF">
      <w:pPr>
        <w:rPr>
          <w:b/>
        </w:rPr>
      </w:pPr>
    </w:p>
    <w:sectPr w:rsidR="009904CF" w:rsidRPr="00B06609" w:rsidSect="004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F67"/>
    <w:multiLevelType w:val="hybridMultilevel"/>
    <w:tmpl w:val="F36ADDC6"/>
    <w:lvl w:ilvl="0" w:tplc="2D8A91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E8"/>
    <w:rsid w:val="000D6DDB"/>
    <w:rsid w:val="001013A8"/>
    <w:rsid w:val="00211ED6"/>
    <w:rsid w:val="002377E1"/>
    <w:rsid w:val="002750BB"/>
    <w:rsid w:val="00331FE8"/>
    <w:rsid w:val="00334E21"/>
    <w:rsid w:val="0043330F"/>
    <w:rsid w:val="00460FB8"/>
    <w:rsid w:val="004857A4"/>
    <w:rsid w:val="004F424A"/>
    <w:rsid w:val="00574991"/>
    <w:rsid w:val="005B7FCD"/>
    <w:rsid w:val="0063626B"/>
    <w:rsid w:val="00745640"/>
    <w:rsid w:val="0075623D"/>
    <w:rsid w:val="00782466"/>
    <w:rsid w:val="007B5731"/>
    <w:rsid w:val="007F3729"/>
    <w:rsid w:val="00824030"/>
    <w:rsid w:val="00843D27"/>
    <w:rsid w:val="009904CF"/>
    <w:rsid w:val="009B10AA"/>
    <w:rsid w:val="009C2453"/>
    <w:rsid w:val="009D2D6A"/>
    <w:rsid w:val="00AF4C38"/>
    <w:rsid w:val="00B06609"/>
    <w:rsid w:val="00B43F91"/>
    <w:rsid w:val="00B82863"/>
    <w:rsid w:val="00BB409D"/>
    <w:rsid w:val="00C4080D"/>
    <w:rsid w:val="00D32B48"/>
    <w:rsid w:val="00D47290"/>
    <w:rsid w:val="00E115DF"/>
    <w:rsid w:val="00ED13A0"/>
    <w:rsid w:val="00EF08AB"/>
    <w:rsid w:val="00F4597E"/>
    <w:rsid w:val="00F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0D6DDB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6</cp:revision>
  <cp:lastPrinted>2020-03-25T07:27:00Z</cp:lastPrinted>
  <dcterms:created xsi:type="dcterms:W3CDTF">2020-03-25T07:27:00Z</dcterms:created>
  <dcterms:modified xsi:type="dcterms:W3CDTF">2020-04-18T00:59:00Z</dcterms:modified>
</cp:coreProperties>
</file>