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4B762E" w:rsidRPr="002004AF" w:rsidTr="008F706D">
        <w:trPr>
          <w:trHeight w:val="562"/>
        </w:trPr>
        <w:tc>
          <w:tcPr>
            <w:tcW w:w="1668" w:type="dxa"/>
          </w:tcPr>
          <w:p w:rsidR="004B762E" w:rsidRPr="0083045F" w:rsidRDefault="004B762E" w:rsidP="008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54" w:type="dxa"/>
          </w:tcPr>
          <w:p w:rsidR="00CE2FE6" w:rsidRPr="0083045F" w:rsidRDefault="00CE2FE6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Аннотация к рабочей программе по учебному предмету</w:t>
            </w:r>
          </w:p>
          <w:p w:rsidR="004B762E" w:rsidRPr="0083045F" w:rsidRDefault="004B762E" w:rsidP="008F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2E" w:rsidRPr="002004AF" w:rsidTr="008F706D">
        <w:trPr>
          <w:trHeight w:val="562"/>
        </w:trPr>
        <w:tc>
          <w:tcPr>
            <w:tcW w:w="1668" w:type="dxa"/>
          </w:tcPr>
          <w:p w:rsidR="004B762E" w:rsidRPr="0083045F" w:rsidRDefault="004B762E" w:rsidP="008F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2E" w:rsidRPr="0083045F" w:rsidRDefault="002E5FAC" w:rsidP="008F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="004B762E" w:rsidRPr="0083045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4B762E" w:rsidRPr="0083045F" w:rsidRDefault="004B762E" w:rsidP="008F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2E" w:rsidRPr="0083045F" w:rsidRDefault="004B762E" w:rsidP="008F6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A7A62" w:rsidRPr="00C5016E" w:rsidRDefault="00CA7A62" w:rsidP="008F697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5016E">
              <w:rPr>
                <w:color w:val="000000"/>
              </w:rPr>
              <w:t>Программа по предмету «Астрономия» для 10-11 классов (базовый уровень) составлена с учетом следующих нормативно-методических документов:</w:t>
            </w:r>
          </w:p>
          <w:p w:rsidR="00CA7A62" w:rsidRPr="00C5016E" w:rsidRDefault="00CA7A62" w:rsidP="008F697A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закон «Об образовании в РФ» от 7.06.2017 № 506-ФЗ;</w:t>
            </w:r>
          </w:p>
          <w:p w:rsidR="00CA7A62" w:rsidRPr="00C5016E" w:rsidRDefault="00CA7A62" w:rsidP="008F697A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федеральный компонент государственного стандарта основного общего образования, утвержден приказом Минобразования России от 5.03.2004 г. № 1089;</w:t>
            </w:r>
          </w:p>
          <w:p w:rsidR="00CA7A62" w:rsidRPr="00C5016E" w:rsidRDefault="00CA7A62" w:rsidP="008F697A">
            <w:pPr>
              <w:pStyle w:val="a4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региональный учебный план для образовательных учреждений Брянской области, реализующих программы начального общего, основного общего и среднего общего образования;</w:t>
            </w:r>
          </w:p>
          <w:p w:rsidR="00037104" w:rsidRDefault="00037104" w:rsidP="008F697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45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УМК:</w:t>
            </w:r>
          </w:p>
          <w:p w:rsidR="00FF7B73" w:rsidRPr="008F697A" w:rsidRDefault="00FF7B73" w:rsidP="008F697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0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АСТРОНОМИЯ 11 </w:t>
            </w:r>
            <w:proofErr w:type="spellStart"/>
            <w:r w:rsidRPr="00C50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C50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C50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Б.А. Воронцов-Вельяминов, Е.К. </w:t>
            </w:r>
            <w:proofErr w:type="spellStart"/>
            <w:r w:rsidRPr="00C50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Страут</w:t>
            </w:r>
            <w:proofErr w:type="spellEnd"/>
            <w:r w:rsidRPr="00C501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М.: Дрофа, 2018г.</w:t>
            </w:r>
            <w:proofErr w:type="gramEnd"/>
          </w:p>
          <w:p w:rsidR="00CE2FE6" w:rsidRDefault="005F4889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="00CE2FE6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развитие познавательных интересов, интеллектуальных и творческих способностей в процессе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приобретения знаний по астрономии с использованием различных источников информации и современных информационных технологий;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использование приобретенных знаний и умений для решения практических задач повседневной жизни;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формирование научного мировоззрения;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формирование навыков использования естественнонаучных и особенно физико-математических знаний для объективного анализа устройства</w:t>
            </w:r>
          </w:p>
          <w:p w:rsidR="00B918EC" w:rsidRPr="00C5016E" w:rsidRDefault="00B918EC" w:rsidP="008F697A">
            <w:pPr>
              <w:pStyle w:val="a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C5016E">
              <w:rPr>
                <w:color w:val="000000"/>
              </w:rPr>
              <w:t>окружающего мира на примере достижений современной астрофизики, астрономии и космонавтики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задача курса — дать учащимся целостное представление о строении и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эволюции Вселенной, раскрыть перед ними астрономическую картину мира XX в. Отсюда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следует, что основной упор при изучении астрономии должен быть сделан на вопросы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астрофизики, внегалактической астрономии, космогонии и космологии.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Важную роль в освоении курса играют проводимые во внеурочное время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двумя обстоятельствами. Во-первых, они (за исключением наблюдений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Солнца) должны проводиться в вечернее или ночное время. Во-вторых, объекты,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которых изучается на том или ином уроке, могут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быть в это время недоступны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наблюдений. При планировании наблюдений этих объектов, в особенности, планет,</w:t>
            </w:r>
          </w:p>
          <w:p w:rsidR="00CA7A62" w:rsidRPr="00CA7A62" w:rsidRDefault="00CA7A6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учитывать условия их видимости.</w:t>
            </w:r>
          </w:p>
          <w:p w:rsidR="00B918EC" w:rsidRPr="0083045F" w:rsidRDefault="00B918EC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4889" w:rsidRPr="0083045F" w:rsidRDefault="005F4889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5F4889" w:rsidRDefault="007327C7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 w:rsid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целостного представления о строении и эволюции Вселенной</w:t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21DCE" w:rsidRPr="0083045F" w:rsidRDefault="00221DCE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астрономической картины мира;</w:t>
            </w:r>
          </w:p>
          <w:p w:rsidR="005F4889" w:rsidRPr="0083045F" w:rsidRDefault="007327C7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способностей обучающихся;</w:t>
            </w:r>
          </w:p>
          <w:p w:rsidR="005F4889" w:rsidRPr="0083045F" w:rsidRDefault="007327C7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интересов  школьников в</w:t>
            </w: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изучения</w:t>
            </w:r>
            <w:r w:rsidR="00ED303A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7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астрономии</w:t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4889" w:rsidRPr="0083045F" w:rsidRDefault="007327C7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="005F4889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методами научного познания окружающего мира;</w:t>
            </w:r>
          </w:p>
          <w:p w:rsidR="008F697A" w:rsidRDefault="008F697A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731D" w:rsidRPr="0083045F" w:rsidRDefault="0010731D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учебного предмета «Физика» в учебном плане:</w:t>
            </w:r>
          </w:p>
          <w:p w:rsidR="0010731D" w:rsidRPr="0083045F" w:rsidRDefault="0010731D" w:rsidP="008F697A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83045F">
              <w:rPr>
                <w:color w:val="000000"/>
              </w:rPr>
              <w:t xml:space="preserve">Срок реализации программы </w:t>
            </w:r>
            <w:r w:rsidR="00221DCE">
              <w:rPr>
                <w:color w:val="000000"/>
              </w:rPr>
              <w:t xml:space="preserve"> 1 год, программа рассчитана на 34 часа обязательного изучения астрономии</w:t>
            </w:r>
            <w:r w:rsidRPr="0083045F">
              <w:rPr>
                <w:color w:val="000000"/>
              </w:rPr>
              <w:t xml:space="preserve"> на ступени среднего общего образования. В том ч</w:t>
            </w:r>
            <w:r w:rsidR="00221DCE">
              <w:rPr>
                <w:color w:val="000000"/>
              </w:rPr>
              <w:t xml:space="preserve">исле,  в 11 классе – 34  </w:t>
            </w:r>
            <w:proofErr w:type="gramStart"/>
            <w:r w:rsidR="00221DCE">
              <w:rPr>
                <w:color w:val="000000"/>
              </w:rPr>
              <w:t>учебных</w:t>
            </w:r>
            <w:proofErr w:type="gramEnd"/>
            <w:r w:rsidR="00221DCE">
              <w:rPr>
                <w:color w:val="000000"/>
              </w:rPr>
              <w:t xml:space="preserve"> часа из расчета 1 час</w:t>
            </w:r>
            <w:r w:rsidRPr="0083045F">
              <w:rPr>
                <w:color w:val="000000"/>
              </w:rPr>
              <w:t xml:space="preserve"> в неделю.</w:t>
            </w:r>
          </w:p>
          <w:p w:rsidR="00D7716A" w:rsidRPr="0083045F" w:rsidRDefault="00D7716A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учебного времени, отведенного на изучение отдельных разделов курса.</w:t>
            </w:r>
          </w:p>
          <w:p w:rsidR="00D7716A" w:rsidRPr="0083045F" w:rsidRDefault="00D7716A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4889" w:rsidRPr="0083045F" w:rsidRDefault="002428EE" w:rsidP="008F697A">
            <w:pPr>
              <w:pStyle w:val="a7"/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Астрономия,</w:t>
            </w:r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начение и связь с другими науками – 2</w:t>
            </w:r>
            <w:r w:rsidR="00183B8D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83B8D" w:rsidRPr="0083045F" w:rsidRDefault="002428EE" w:rsidP="008F697A">
            <w:pPr>
              <w:pStyle w:val="a7"/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астрономии  - 5 часов</w:t>
            </w:r>
            <w:r w:rsidR="00183B8D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3B8D" w:rsidRPr="0083045F" w:rsidRDefault="002428EE" w:rsidP="008F697A">
            <w:pPr>
              <w:pStyle w:val="a7"/>
              <w:numPr>
                <w:ilvl w:val="0"/>
                <w:numId w:val="4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Солнечной системы– 5 часов;</w:t>
            </w:r>
          </w:p>
          <w:p w:rsidR="00E118DE" w:rsidRDefault="002428EE" w:rsidP="008F69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   Природа тел Солнечной системы– 8 часов;</w:t>
            </w:r>
          </w:p>
          <w:p w:rsidR="00E118DE" w:rsidRDefault="00E118DE" w:rsidP="008F69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5.Солнце и Звезды – 5 часов;</w:t>
            </w:r>
          </w:p>
          <w:p w:rsidR="00732712" w:rsidRDefault="00E118DE" w:rsidP="008F69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Строение и эволюция Вселенной </w:t>
            </w:r>
            <w:r w:rsidR="00732712"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 час</w:t>
            </w:r>
          </w:p>
          <w:p w:rsidR="00E118DE" w:rsidRDefault="00E118DE" w:rsidP="008F69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Жизнь и разум во Вселенной -1 час;</w:t>
            </w:r>
          </w:p>
          <w:p w:rsidR="00E118DE" w:rsidRPr="0083045F" w:rsidRDefault="00E118DE" w:rsidP="008F69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 Резерв (повторение) – 2 часа</w:t>
            </w:r>
          </w:p>
          <w:p w:rsidR="003B3322" w:rsidRPr="0083045F" w:rsidRDefault="003B332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и формы контроля:</w:t>
            </w:r>
          </w:p>
          <w:p w:rsidR="003B3322" w:rsidRPr="0083045F" w:rsidRDefault="003B332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  <w:proofErr w:type="gramEnd"/>
            <w:r w:rsidR="00C5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форме тестов, самостоятельных, проверочных работ и физических диктантов, лабораторных работ),</w:t>
            </w:r>
          </w:p>
          <w:p w:rsidR="003B3322" w:rsidRPr="0083045F" w:rsidRDefault="003B332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текущий;</w:t>
            </w:r>
          </w:p>
          <w:p w:rsidR="004B762E" w:rsidRPr="00F01A4C" w:rsidRDefault="003B3322" w:rsidP="008F69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830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(итоговая контрольная работа, итоговый тест).</w:t>
            </w:r>
            <w:r w:rsidR="00912FFE" w:rsidRPr="00830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5FC0" w:rsidRPr="002004AF" w:rsidRDefault="008F697A" w:rsidP="008F697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FC0" w:rsidRPr="0020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E4"/>
    <w:multiLevelType w:val="multilevel"/>
    <w:tmpl w:val="4160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B63DD"/>
    <w:multiLevelType w:val="hybridMultilevel"/>
    <w:tmpl w:val="BBFE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C8"/>
    <w:multiLevelType w:val="multilevel"/>
    <w:tmpl w:val="94E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1698D"/>
    <w:multiLevelType w:val="multilevel"/>
    <w:tmpl w:val="307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35709A"/>
    <w:multiLevelType w:val="multilevel"/>
    <w:tmpl w:val="3BC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B50BC"/>
    <w:multiLevelType w:val="multilevel"/>
    <w:tmpl w:val="EF1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6124F"/>
    <w:multiLevelType w:val="multilevel"/>
    <w:tmpl w:val="1018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06650"/>
    <w:multiLevelType w:val="multilevel"/>
    <w:tmpl w:val="CBB6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D275DC"/>
    <w:multiLevelType w:val="multilevel"/>
    <w:tmpl w:val="9AB0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A135EB"/>
    <w:multiLevelType w:val="multilevel"/>
    <w:tmpl w:val="81D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220AC2"/>
    <w:multiLevelType w:val="multilevel"/>
    <w:tmpl w:val="E15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C37076"/>
    <w:multiLevelType w:val="multilevel"/>
    <w:tmpl w:val="393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7820F0"/>
    <w:multiLevelType w:val="multilevel"/>
    <w:tmpl w:val="7A1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61E3F37"/>
    <w:multiLevelType w:val="multilevel"/>
    <w:tmpl w:val="B270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562436"/>
    <w:multiLevelType w:val="multilevel"/>
    <w:tmpl w:val="E19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1945A1"/>
    <w:multiLevelType w:val="multilevel"/>
    <w:tmpl w:val="05BA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191A03"/>
    <w:multiLevelType w:val="multilevel"/>
    <w:tmpl w:val="18C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32CD7"/>
    <w:multiLevelType w:val="multilevel"/>
    <w:tmpl w:val="E57E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60B66"/>
    <w:multiLevelType w:val="multilevel"/>
    <w:tmpl w:val="01BC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049CA"/>
    <w:multiLevelType w:val="multilevel"/>
    <w:tmpl w:val="FD7C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724DF6"/>
    <w:multiLevelType w:val="multilevel"/>
    <w:tmpl w:val="50A6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01340"/>
    <w:multiLevelType w:val="multilevel"/>
    <w:tmpl w:val="49C8F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C2491"/>
    <w:multiLevelType w:val="multilevel"/>
    <w:tmpl w:val="F2EE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E2372D"/>
    <w:multiLevelType w:val="multilevel"/>
    <w:tmpl w:val="0D3E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DA556F"/>
    <w:multiLevelType w:val="multilevel"/>
    <w:tmpl w:val="B3A4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BF0C2B"/>
    <w:multiLevelType w:val="multilevel"/>
    <w:tmpl w:val="EBB6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E05B96"/>
    <w:multiLevelType w:val="multilevel"/>
    <w:tmpl w:val="C922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08304D"/>
    <w:multiLevelType w:val="multilevel"/>
    <w:tmpl w:val="57A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E2B48"/>
    <w:multiLevelType w:val="multilevel"/>
    <w:tmpl w:val="43EE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D47750"/>
    <w:multiLevelType w:val="multilevel"/>
    <w:tmpl w:val="F7BE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A1C21B0"/>
    <w:multiLevelType w:val="multilevel"/>
    <w:tmpl w:val="1FC8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990253"/>
    <w:multiLevelType w:val="multilevel"/>
    <w:tmpl w:val="9A8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9525D5"/>
    <w:multiLevelType w:val="multilevel"/>
    <w:tmpl w:val="47FC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7493AF6"/>
    <w:multiLevelType w:val="multilevel"/>
    <w:tmpl w:val="49F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B2B102E"/>
    <w:multiLevelType w:val="multilevel"/>
    <w:tmpl w:val="EC6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245981"/>
    <w:multiLevelType w:val="multilevel"/>
    <w:tmpl w:val="D8FA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912D0E"/>
    <w:multiLevelType w:val="multilevel"/>
    <w:tmpl w:val="6B98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30134B4"/>
    <w:multiLevelType w:val="multilevel"/>
    <w:tmpl w:val="27A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66540E9"/>
    <w:multiLevelType w:val="multilevel"/>
    <w:tmpl w:val="D73A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07466C"/>
    <w:multiLevelType w:val="multilevel"/>
    <w:tmpl w:val="D0A8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32525"/>
    <w:multiLevelType w:val="multilevel"/>
    <w:tmpl w:val="783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B1965"/>
    <w:multiLevelType w:val="multilevel"/>
    <w:tmpl w:val="E9B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490586"/>
    <w:multiLevelType w:val="multilevel"/>
    <w:tmpl w:val="3A4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37"/>
  </w:num>
  <w:num w:numId="4">
    <w:abstractNumId w:val="8"/>
  </w:num>
  <w:num w:numId="5">
    <w:abstractNumId w:val="24"/>
  </w:num>
  <w:num w:numId="6">
    <w:abstractNumId w:val="29"/>
  </w:num>
  <w:num w:numId="7">
    <w:abstractNumId w:val="13"/>
  </w:num>
  <w:num w:numId="8">
    <w:abstractNumId w:val="41"/>
  </w:num>
  <w:num w:numId="9">
    <w:abstractNumId w:val="36"/>
  </w:num>
  <w:num w:numId="10">
    <w:abstractNumId w:val="32"/>
  </w:num>
  <w:num w:numId="11">
    <w:abstractNumId w:val="19"/>
  </w:num>
  <w:num w:numId="12">
    <w:abstractNumId w:val="23"/>
  </w:num>
  <w:num w:numId="13">
    <w:abstractNumId w:val="3"/>
  </w:num>
  <w:num w:numId="14">
    <w:abstractNumId w:val="0"/>
  </w:num>
  <w:num w:numId="15">
    <w:abstractNumId w:val="12"/>
  </w:num>
  <w:num w:numId="16">
    <w:abstractNumId w:val="33"/>
  </w:num>
  <w:num w:numId="17">
    <w:abstractNumId w:val="31"/>
  </w:num>
  <w:num w:numId="18">
    <w:abstractNumId w:val="4"/>
  </w:num>
  <w:num w:numId="19">
    <w:abstractNumId w:val="11"/>
  </w:num>
  <w:num w:numId="20">
    <w:abstractNumId w:val="21"/>
  </w:num>
  <w:num w:numId="21">
    <w:abstractNumId w:val="42"/>
  </w:num>
  <w:num w:numId="22">
    <w:abstractNumId w:val="18"/>
  </w:num>
  <w:num w:numId="23">
    <w:abstractNumId w:val="34"/>
  </w:num>
  <w:num w:numId="24">
    <w:abstractNumId w:val="38"/>
  </w:num>
  <w:num w:numId="25">
    <w:abstractNumId w:val="6"/>
  </w:num>
  <w:num w:numId="26">
    <w:abstractNumId w:val="15"/>
  </w:num>
  <w:num w:numId="27">
    <w:abstractNumId w:val="5"/>
  </w:num>
  <w:num w:numId="28">
    <w:abstractNumId w:val="2"/>
  </w:num>
  <w:num w:numId="29">
    <w:abstractNumId w:val="16"/>
  </w:num>
  <w:num w:numId="30">
    <w:abstractNumId w:val="14"/>
  </w:num>
  <w:num w:numId="31">
    <w:abstractNumId w:val="26"/>
  </w:num>
  <w:num w:numId="32">
    <w:abstractNumId w:val="35"/>
  </w:num>
  <w:num w:numId="33">
    <w:abstractNumId w:val="30"/>
  </w:num>
  <w:num w:numId="34">
    <w:abstractNumId w:val="7"/>
  </w:num>
  <w:num w:numId="35">
    <w:abstractNumId w:val="20"/>
  </w:num>
  <w:num w:numId="36">
    <w:abstractNumId w:val="25"/>
  </w:num>
  <w:num w:numId="37">
    <w:abstractNumId w:val="10"/>
  </w:num>
  <w:num w:numId="38">
    <w:abstractNumId w:val="40"/>
  </w:num>
  <w:num w:numId="39">
    <w:abstractNumId w:val="28"/>
  </w:num>
  <w:num w:numId="40">
    <w:abstractNumId w:val="27"/>
  </w:num>
  <w:num w:numId="41">
    <w:abstractNumId w:val="1"/>
  </w:num>
  <w:num w:numId="42">
    <w:abstractNumId w:val="3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E"/>
    <w:rsid w:val="00037104"/>
    <w:rsid w:val="0004036F"/>
    <w:rsid w:val="000E2CA5"/>
    <w:rsid w:val="00101E3A"/>
    <w:rsid w:val="0010731D"/>
    <w:rsid w:val="00183B8D"/>
    <w:rsid w:val="001E149E"/>
    <w:rsid w:val="002004AF"/>
    <w:rsid w:val="00221DCE"/>
    <w:rsid w:val="002428EE"/>
    <w:rsid w:val="00250B47"/>
    <w:rsid w:val="002E5FAC"/>
    <w:rsid w:val="00363CC0"/>
    <w:rsid w:val="003B3322"/>
    <w:rsid w:val="004251C1"/>
    <w:rsid w:val="004B762E"/>
    <w:rsid w:val="00547C1A"/>
    <w:rsid w:val="005F1714"/>
    <w:rsid w:val="005F4889"/>
    <w:rsid w:val="00732712"/>
    <w:rsid w:val="007327C7"/>
    <w:rsid w:val="0083045F"/>
    <w:rsid w:val="008369A9"/>
    <w:rsid w:val="008F697A"/>
    <w:rsid w:val="008F706D"/>
    <w:rsid w:val="00912FFE"/>
    <w:rsid w:val="00A438D2"/>
    <w:rsid w:val="00A5222E"/>
    <w:rsid w:val="00B340CE"/>
    <w:rsid w:val="00B918EC"/>
    <w:rsid w:val="00BB50E7"/>
    <w:rsid w:val="00C37AEF"/>
    <w:rsid w:val="00C5016E"/>
    <w:rsid w:val="00CA7A62"/>
    <w:rsid w:val="00CE2FE6"/>
    <w:rsid w:val="00CF5819"/>
    <w:rsid w:val="00D63C2B"/>
    <w:rsid w:val="00D7716A"/>
    <w:rsid w:val="00DE0A20"/>
    <w:rsid w:val="00E118DE"/>
    <w:rsid w:val="00EB2387"/>
    <w:rsid w:val="00ED303A"/>
    <w:rsid w:val="00F01A4C"/>
    <w:rsid w:val="00FE10E6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2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2FE6"/>
    <w:rPr>
      <w:i/>
      <w:iCs/>
    </w:rPr>
  </w:style>
  <w:style w:type="paragraph" w:styleId="a6">
    <w:name w:val="No Spacing"/>
    <w:uiPriority w:val="1"/>
    <w:qFormat/>
    <w:rsid w:val="00CE2F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8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2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2F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CE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E2FE6"/>
    <w:rPr>
      <w:i/>
      <w:iCs/>
    </w:rPr>
  </w:style>
  <w:style w:type="paragraph" w:styleId="a6">
    <w:name w:val="No Spacing"/>
    <w:uiPriority w:val="1"/>
    <w:qFormat/>
    <w:rsid w:val="00CE2FE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</dc:creator>
  <cp:keywords/>
  <dc:description/>
  <cp:lastModifiedBy>Пользователь</cp:lastModifiedBy>
  <cp:revision>35</cp:revision>
  <dcterms:created xsi:type="dcterms:W3CDTF">2020-03-26T05:28:00Z</dcterms:created>
  <dcterms:modified xsi:type="dcterms:W3CDTF">2020-04-30T01:16:00Z</dcterms:modified>
</cp:coreProperties>
</file>