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7" w:rsidRDefault="00342127">
      <w:r>
        <w:rPr>
          <w:noProof/>
        </w:rPr>
        <w:drawing>
          <wp:inline distT="0" distB="0" distL="0" distR="0">
            <wp:extent cx="5937885" cy="7683500"/>
            <wp:effectExtent l="0" t="0" r="0" b="0"/>
            <wp:docPr id="1" name="Рисунок 1" descr="C:\Users\admin-01\Desktop\Положения скан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01\Desktop\Положения скан\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27" w:rsidRDefault="00342127"/>
    <w:p w:rsidR="00342127" w:rsidRDefault="00342127"/>
    <w:p w:rsidR="00342127" w:rsidRDefault="00342127"/>
    <w:p w:rsidR="00342127" w:rsidRDefault="00342127"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4"/>
      </w:tblGrid>
      <w:tr w:rsidR="00217549" w:rsidTr="00217549">
        <w:tc>
          <w:tcPr>
            <w:tcW w:w="5495" w:type="dxa"/>
            <w:hideMark/>
          </w:tcPr>
          <w:p w:rsidR="00217549" w:rsidRDefault="0021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217549" w:rsidRDefault="0021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Педагогическим советом</w:t>
            </w:r>
          </w:p>
          <w:p w:rsidR="00217549" w:rsidRDefault="0021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 3» г. Минусинска</w:t>
            </w:r>
          </w:p>
          <w:p w:rsidR="00217549" w:rsidRDefault="002175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          от                2018 г.</w:t>
            </w:r>
          </w:p>
          <w:p w:rsidR="00217549" w:rsidRDefault="002175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7549" w:rsidRDefault="002175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7549" w:rsidRPr="00217549" w:rsidRDefault="0021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4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17549" w:rsidRDefault="0021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49">
              <w:rPr>
                <w:rFonts w:ascii="Times New Roman" w:hAnsi="Times New Roman" w:cs="Times New Roman"/>
                <w:sz w:val="24"/>
                <w:szCs w:val="24"/>
              </w:rPr>
              <w:t>С Управляющим советом</w:t>
            </w:r>
          </w:p>
          <w:p w:rsidR="00217549" w:rsidRDefault="0021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 3» г. Минусинска</w:t>
            </w:r>
          </w:p>
          <w:p w:rsidR="00217549" w:rsidRDefault="0021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217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     от                     2018 г.</w:t>
            </w:r>
          </w:p>
        </w:tc>
        <w:tc>
          <w:tcPr>
            <w:tcW w:w="4074" w:type="dxa"/>
            <w:hideMark/>
          </w:tcPr>
          <w:p w:rsidR="00217549" w:rsidRDefault="00217549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217549" w:rsidRDefault="00217549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«СОШ № 3» </w:t>
            </w:r>
          </w:p>
          <w:p w:rsidR="00217549" w:rsidRDefault="00217549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Курыпова</w:t>
            </w:r>
            <w:proofErr w:type="spellEnd"/>
          </w:p>
          <w:p w:rsidR="00217549" w:rsidRDefault="00217549">
            <w:pPr>
              <w:tabs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_______________</w:t>
            </w:r>
          </w:p>
          <w:p w:rsidR="00217549" w:rsidRDefault="0021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«___» ________2018 г.</w:t>
            </w:r>
          </w:p>
        </w:tc>
      </w:tr>
    </w:tbl>
    <w:p w:rsidR="00D0178E" w:rsidRDefault="00D0178E" w:rsidP="00D0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549" w:rsidRDefault="00217549" w:rsidP="00D0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549" w:rsidRDefault="00217549" w:rsidP="00D0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549" w:rsidRDefault="00217549" w:rsidP="00D0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549" w:rsidRDefault="00217549" w:rsidP="00D0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549" w:rsidRDefault="00217549" w:rsidP="00D0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549" w:rsidRDefault="00217549" w:rsidP="00D0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549" w:rsidRDefault="00217549" w:rsidP="00D0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549" w:rsidRDefault="00217549" w:rsidP="0021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549" w:rsidRDefault="00217549" w:rsidP="00D0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E" w:rsidRPr="0091272D" w:rsidRDefault="00D0178E" w:rsidP="00D0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EAE" w:rsidRPr="00217549" w:rsidRDefault="00D0178E" w:rsidP="00D0178E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17549">
        <w:rPr>
          <w:rFonts w:ascii="Times New Roman" w:hAnsi="Times New Roman"/>
          <w:b/>
          <w:sz w:val="72"/>
          <w:szCs w:val="72"/>
        </w:rPr>
        <w:t xml:space="preserve">Положение </w:t>
      </w:r>
    </w:p>
    <w:p w:rsidR="00D0178E" w:rsidRPr="00217549" w:rsidRDefault="00D0178E" w:rsidP="00D0178E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17549">
        <w:rPr>
          <w:rFonts w:ascii="Times New Roman" w:hAnsi="Times New Roman"/>
          <w:b/>
          <w:sz w:val="72"/>
          <w:szCs w:val="72"/>
        </w:rPr>
        <w:t>о поря</w:t>
      </w:r>
      <w:r w:rsidR="00217549">
        <w:rPr>
          <w:rFonts w:ascii="Times New Roman" w:hAnsi="Times New Roman"/>
          <w:b/>
          <w:sz w:val="72"/>
          <w:szCs w:val="72"/>
        </w:rPr>
        <w:t xml:space="preserve">дке проведения </w:t>
      </w:r>
      <w:proofErr w:type="spellStart"/>
      <w:r w:rsidR="00217549">
        <w:rPr>
          <w:rFonts w:ascii="Times New Roman" w:hAnsi="Times New Roman"/>
          <w:b/>
          <w:sz w:val="72"/>
          <w:szCs w:val="72"/>
        </w:rPr>
        <w:t>самообследования</w:t>
      </w:r>
      <w:proofErr w:type="spellEnd"/>
    </w:p>
    <w:p w:rsidR="00D0178E" w:rsidRDefault="00D0178E" w:rsidP="00D0178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7549" w:rsidRDefault="00217549" w:rsidP="00D0178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7549" w:rsidRDefault="00217549" w:rsidP="00D0178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7549" w:rsidRDefault="00217549" w:rsidP="00D0178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7549" w:rsidRDefault="00217549" w:rsidP="00D0178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7549" w:rsidRDefault="00217549" w:rsidP="00D0178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7549" w:rsidRDefault="00217549" w:rsidP="00D0178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7549" w:rsidRDefault="00217549" w:rsidP="00D0178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7549" w:rsidRDefault="00217549" w:rsidP="00D0178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7549" w:rsidRDefault="00217549" w:rsidP="00D0178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0178E" w:rsidRPr="00217549" w:rsidRDefault="00D0178E" w:rsidP="00D017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проведения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основные нормы и принципы проведения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в муниципальном общеобразовательном бюджетном учреждении «Средняя общеобразовательная школа № 3».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</w:t>
      </w:r>
      <w:proofErr w:type="gramStart"/>
      <w:r w:rsidRPr="002175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7549">
        <w:rPr>
          <w:rFonts w:ascii="Times New Roman" w:hAnsi="Times New Roman" w:cs="Times New Roman"/>
          <w:sz w:val="24"/>
          <w:szCs w:val="24"/>
        </w:rPr>
        <w:t>: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 Федеральным законом от 29.12.2012 № 273-ФЗ "Об образовании в Российской Федерации";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 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“Интернет” и обновлении информации об образовательной организации";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</w:t>
      </w:r>
      <w:r w:rsidRPr="00217549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proofErr w:type="spellStart"/>
      <w:r w:rsidRPr="00217549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217549">
        <w:rPr>
          <w:rFonts w:ascii="Times New Roman" w:hAnsi="Times New Roman" w:cs="Times New Roman"/>
          <w:bCs/>
          <w:sz w:val="24"/>
          <w:szCs w:val="24"/>
        </w:rPr>
        <w:t xml:space="preserve"> России от 14.06.2013 № 462 "Об утверждении порядка проведения </w:t>
      </w:r>
      <w:proofErr w:type="spellStart"/>
      <w:r w:rsidRPr="00217549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организацией":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17549">
        <w:rPr>
          <w:rFonts w:ascii="Times New Roman" w:hAnsi="Times New Roman" w:cs="Times New Roman"/>
          <w:bCs/>
          <w:sz w:val="24"/>
          <w:szCs w:val="24"/>
        </w:rPr>
        <w:t xml:space="preserve">• приказом </w:t>
      </w:r>
      <w:proofErr w:type="spellStart"/>
      <w:r w:rsidRPr="00217549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217549">
        <w:rPr>
          <w:rFonts w:ascii="Times New Roman" w:hAnsi="Times New Roman" w:cs="Times New Roman"/>
          <w:bCs/>
          <w:sz w:val="24"/>
          <w:szCs w:val="24"/>
        </w:rPr>
        <w:t xml:space="preserve"> России от 10.12.2013 № 1324 "Об утверждении показателей деятельности организации, подлежащей </w:t>
      </w:r>
      <w:proofErr w:type="spellStart"/>
      <w:r w:rsidRPr="00217549">
        <w:rPr>
          <w:rFonts w:ascii="Times New Roman" w:hAnsi="Times New Roman" w:cs="Times New Roman"/>
          <w:bCs/>
          <w:sz w:val="24"/>
          <w:szCs w:val="24"/>
        </w:rPr>
        <w:t>самообследованию</w:t>
      </w:r>
      <w:proofErr w:type="spellEnd"/>
      <w:r w:rsidRPr="00217549">
        <w:rPr>
          <w:rFonts w:ascii="Times New Roman" w:hAnsi="Times New Roman" w:cs="Times New Roman"/>
          <w:bCs/>
          <w:sz w:val="24"/>
          <w:szCs w:val="24"/>
        </w:rPr>
        <w:t>";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письмом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России от 28.10.2010 № 13-312 "О подготовке публичных докладов";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письмом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России от 03.04.2015 № АП-512/02 "О направлении методических рекомендаций по НОКО";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приказом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России от 14.12.2017 № 1218 "О внесении изменений в порядок проведения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организации";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 Уставом ОУ;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 Положением о внутренней системе оценки качества образования (далее – ВСОКО).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1.3. Процедуры, инструментарий, сетевой график проведения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разрабатываются ОУ.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является инструментальной подсистемой ВСОКО; согласуется с ней в части привлекаемых к процедурам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должностных лиц; оценочных методик; способов сбора и обработки информации.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1.5. Результаты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подлежат размещению на официальном сайте ОУ в виде отчета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>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1.6. Посредством отчета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учредитель ОУ,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ОУ.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549">
        <w:rPr>
          <w:rFonts w:ascii="Times New Roman" w:hAnsi="Times New Roman" w:cs="Times New Roman"/>
          <w:sz w:val="24"/>
          <w:szCs w:val="24"/>
        </w:rPr>
        <w:t>1.7. Настоящее Положение согласуется с педагогическим советом и управляющим советом ОУ и утверждается руководителем ОУ.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78E" w:rsidRPr="00217549" w:rsidRDefault="00D0178E" w:rsidP="00D017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54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7549">
        <w:rPr>
          <w:rFonts w:ascii="Times New Roman" w:hAnsi="Times New Roman" w:cs="Times New Roman"/>
          <w:b/>
          <w:sz w:val="24"/>
          <w:szCs w:val="24"/>
        </w:rPr>
        <w:t xml:space="preserve">. Цели и задачи проведения </w:t>
      </w:r>
      <w:proofErr w:type="spellStart"/>
      <w:r w:rsidRPr="00217549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2.1. Цель проведения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– самооценка содержания, условий и результатов образовательной деятельности ОУ с последующей подготовкой отчета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для предоставления учредителю ОУ и общественности.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2.2. В ходе проведения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осуществляется сбор и обработка следующей информации: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 общая характеристика образовательной деятельности ОУ;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 система управления ОУ;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 особенности организации образовательного процесса;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•качество кадрового, учебно-методического, библиотечно-информационного обеспечения и материально-технической базы ОУ;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качество подготовки </w:t>
      </w:r>
      <w:proofErr w:type="gramStart"/>
      <w:r w:rsidRPr="002175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7549">
        <w:rPr>
          <w:rFonts w:ascii="Times New Roman" w:hAnsi="Times New Roman" w:cs="Times New Roman"/>
          <w:sz w:val="24"/>
          <w:szCs w:val="24"/>
        </w:rPr>
        <w:t>;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 данные о востребованности выпускников;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анализ показателей деятельности ОУ, подлежащей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>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lastRenderedPageBreak/>
        <w:t xml:space="preserve">2.3. Порядок проведения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согласуется с ВСОКО и использует ресурсную базу </w:t>
      </w:r>
      <w:proofErr w:type="gramStart"/>
      <w:r w:rsidRPr="00217549"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 w:rsidRPr="00217549">
        <w:rPr>
          <w:rFonts w:ascii="Times New Roman" w:hAnsi="Times New Roman" w:cs="Times New Roman"/>
          <w:sz w:val="24"/>
          <w:szCs w:val="24"/>
        </w:rPr>
        <w:t>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призвано установить уровень соответствия образовательной деятельности ОУ требованиям действующих федеральных государственных образовательных стандартов общего образования.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2.5. По итогам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>: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 выявляются позитивные и (или) негативные тенденции в объектах оценивания (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>), в образовательной системе ОУ в целом, резервы ее развития;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определяются причины </w:t>
      </w:r>
      <w:proofErr w:type="gramStart"/>
      <w:r w:rsidRPr="00217549">
        <w:rPr>
          <w:rFonts w:ascii="Times New Roman" w:hAnsi="Times New Roman" w:cs="Times New Roman"/>
          <w:sz w:val="24"/>
          <w:szCs w:val="24"/>
        </w:rPr>
        <w:t>возникновения отклонений состояния объекта изучения</w:t>
      </w:r>
      <w:proofErr w:type="gramEnd"/>
      <w:r w:rsidRPr="00217549">
        <w:rPr>
          <w:rFonts w:ascii="Times New Roman" w:hAnsi="Times New Roman" w:cs="Times New Roman"/>
          <w:sz w:val="24"/>
          <w:szCs w:val="24"/>
        </w:rPr>
        <w:t xml:space="preserve"> и оценивания от параметров ВСОКО, формируемых с учетом требований действующего законодательства РФ в сфере образования;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 определяются меры по коррекции выявленных негативных тенденций образовательной деятельности ОУ;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 вносятся коррективы во ВСОКО.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78E" w:rsidRPr="00217549" w:rsidRDefault="00D0178E" w:rsidP="00D017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54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7549">
        <w:rPr>
          <w:rFonts w:ascii="Times New Roman" w:hAnsi="Times New Roman" w:cs="Times New Roman"/>
          <w:b/>
          <w:sz w:val="24"/>
          <w:szCs w:val="24"/>
        </w:rPr>
        <w:t xml:space="preserve">. Организация </w:t>
      </w:r>
      <w:proofErr w:type="spellStart"/>
      <w:r w:rsidRPr="00217549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проводится ежегодно.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3.2. Проведение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планирование и осуществление процедур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>;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обобщение полученных результатов и формирование на их основе отчета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>, предоставляемого учредителю ОУ и общественности.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3.3. Под процедурой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понимается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3.4. В проведении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используются следующие формы и методы: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 плановые запросы информации;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 качественной и количественной обработки информации;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экспертной оценки (включая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экспертирование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документов);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 анкетирования, опроса.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3.5. Результаты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предоставляются в форме отчета, который готовится с использованием оценочной информации, полученной по итогам проводимых мониторингов, диагностик, комплексных контрольных работ, а также информации о результатах итоговой аттестации учащихся.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78E" w:rsidRPr="00217549" w:rsidRDefault="00D0178E" w:rsidP="00D017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17549">
        <w:rPr>
          <w:rFonts w:ascii="Times New Roman" w:hAnsi="Times New Roman" w:cs="Times New Roman"/>
          <w:b/>
          <w:bCs/>
          <w:sz w:val="24"/>
          <w:szCs w:val="24"/>
        </w:rPr>
        <w:t xml:space="preserve">. Состав должностных лиц, привлекаемых к </w:t>
      </w:r>
      <w:proofErr w:type="spellStart"/>
      <w:r w:rsidRPr="00217549">
        <w:rPr>
          <w:rFonts w:ascii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  <w:r w:rsidRPr="00217549">
        <w:rPr>
          <w:rFonts w:ascii="Times New Roman" w:hAnsi="Times New Roman" w:cs="Times New Roman"/>
          <w:b/>
          <w:bCs/>
          <w:sz w:val="24"/>
          <w:szCs w:val="24"/>
        </w:rPr>
        <w:t>, и направления их деятельности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4.1. В рабочую группу по проведению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 руководитель ОУ;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 заместители руководителя ОУ и его структурных подразделений;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• руководители методических объединений ОУ.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4.2. Руководитель ОУ: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обеспечивает локальную нормативную базу проведения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, подготовки отчета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>;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обеспечивает предоставление учредителю и общественности отчета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>;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содействует оптимизации процедур подготовки отчета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>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4.3. Руководители структурных подразделений ОУ и (или) заместители руководителя ОУ: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участвуют в разработке структуры отчета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; вносят рекомендации в дизайн электронной версии отчета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>, размещаемой на официальном сайте ОУ;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lastRenderedPageBreak/>
        <w:t xml:space="preserve">• обеспечивают сбор информации, подлежащей включению в отчет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>, согласно выполняемому функционалу и в соответствии с приказом руководителя ОУ;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способствуют минимизации временных издержек по подготовке отчета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посредством опережающего планирования необходимых организационных процедур;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контролируют выполнение сетевого графика подготовки отчета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>; консультируют, по необходимости, лиц, предоставляющих информацию;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осуществляют итоговое написание отчета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согласно выполняемому функционалу и в соответствии с приказом руководителя ОУ.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>4.4. Руководители методических объединений ОУ: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разрабатывают и реализуют систему мер по информированию педагогических работников о целях и содержании отчета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>;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организуют методическое сопровождение оценочной деятельности педагога, результаты которой включаются в отчет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>;</w:t>
      </w:r>
    </w:p>
    <w:p w:rsidR="00D0178E" w:rsidRPr="00217549" w:rsidRDefault="00D0178E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• содействуют осуществлению обратной связи с участниками образовательных отношений в вопросах доступности информации, содержащейся в отчете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>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178E" w:rsidRPr="00217549" w:rsidRDefault="00D0178E" w:rsidP="00D017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1754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17549">
        <w:rPr>
          <w:rFonts w:ascii="Times New Roman" w:hAnsi="Times New Roman" w:cs="Times New Roman"/>
          <w:b/>
          <w:bCs/>
          <w:sz w:val="24"/>
          <w:szCs w:val="24"/>
        </w:rPr>
        <w:t xml:space="preserve">.Отчет о </w:t>
      </w:r>
      <w:proofErr w:type="spellStart"/>
      <w:r w:rsidRPr="00217549">
        <w:rPr>
          <w:rFonts w:ascii="Times New Roman" w:hAnsi="Times New Roman" w:cs="Times New Roman"/>
          <w:b/>
          <w:bCs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5.1. Отчетным периодом является предшествующий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календарный год.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5.2. Отчет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ОУ в сети «Интернет» и предоставляется учредителю не позднее 20 апреля текущего года.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5.3. Отчет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– локальный аналитический документ ОУ, форма, структура и технические регламенты которого устанавливаются ОУ.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5.4. Форма, структура и технические регламенты отчета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могут быть изменены в связи с появлением и (или) изменением федеральных регламентов и рекомендаций.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5.5. Ответственность за подготовку, своевременное размещение на официальном сайте ОУ отчета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и достоверность входящей в него информации несет заместитель руководителя ОУ, ежегодно назначенный соответствующим приказом</w:t>
      </w:r>
      <w:r w:rsidRPr="00217549">
        <w:rPr>
          <w:rStyle w:val="a5"/>
          <w:sz w:val="24"/>
          <w:szCs w:val="24"/>
        </w:rPr>
        <w:footnoteReference w:id="1"/>
      </w:r>
      <w:r w:rsidRPr="00217549">
        <w:rPr>
          <w:rFonts w:ascii="Times New Roman" w:hAnsi="Times New Roman" w:cs="Times New Roman"/>
          <w:sz w:val="24"/>
          <w:szCs w:val="24"/>
        </w:rPr>
        <w:t>.</w:t>
      </w:r>
    </w:p>
    <w:p w:rsidR="00D0178E" w:rsidRPr="00217549" w:rsidRDefault="00D0178E" w:rsidP="00D0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49">
        <w:rPr>
          <w:rFonts w:ascii="Times New Roman" w:hAnsi="Times New Roman" w:cs="Times New Roman"/>
          <w:sz w:val="24"/>
          <w:szCs w:val="24"/>
        </w:rPr>
        <w:t xml:space="preserve">5.6. Ответственность за предоставление отчета о </w:t>
      </w:r>
      <w:proofErr w:type="spellStart"/>
      <w:r w:rsidRPr="0021754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217549">
        <w:rPr>
          <w:rFonts w:ascii="Times New Roman" w:hAnsi="Times New Roman" w:cs="Times New Roman"/>
          <w:sz w:val="24"/>
          <w:szCs w:val="24"/>
        </w:rPr>
        <w:t xml:space="preserve"> учредителю несет руководитель ОУ.</w:t>
      </w:r>
    </w:p>
    <w:p w:rsidR="007D7FE1" w:rsidRPr="00217549" w:rsidRDefault="007D7FE1" w:rsidP="00D0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7FE1" w:rsidRPr="00217549" w:rsidSect="0075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DB" w:rsidRDefault="000E18DB" w:rsidP="00D0178E">
      <w:pPr>
        <w:spacing w:after="0" w:line="240" w:lineRule="auto"/>
      </w:pPr>
      <w:r>
        <w:separator/>
      </w:r>
    </w:p>
  </w:endnote>
  <w:endnote w:type="continuationSeparator" w:id="0">
    <w:p w:rsidR="000E18DB" w:rsidRDefault="000E18DB" w:rsidP="00D0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DB" w:rsidRDefault="000E18DB" w:rsidP="00D0178E">
      <w:pPr>
        <w:spacing w:after="0" w:line="240" w:lineRule="auto"/>
      </w:pPr>
      <w:r>
        <w:separator/>
      </w:r>
    </w:p>
  </w:footnote>
  <w:footnote w:type="continuationSeparator" w:id="0">
    <w:p w:rsidR="000E18DB" w:rsidRDefault="000E18DB" w:rsidP="00D0178E">
      <w:pPr>
        <w:spacing w:after="0" w:line="240" w:lineRule="auto"/>
      </w:pPr>
      <w:r>
        <w:continuationSeparator/>
      </w:r>
    </w:p>
  </w:footnote>
  <w:footnote w:id="1">
    <w:p w:rsidR="00D0178E" w:rsidRDefault="00D0178E" w:rsidP="00D0178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Имеется в виду ежегодный приказ об организации и проведении </w:t>
      </w:r>
      <w:proofErr w:type="spellStart"/>
      <w:r>
        <w:rPr>
          <w:rFonts w:ascii="Times New Roman" w:hAnsi="Times New Roman"/>
        </w:rPr>
        <w:t>самообследования</w:t>
      </w:r>
      <w:proofErr w:type="spellEnd"/>
      <w:r>
        <w:rPr>
          <w:rFonts w:ascii="Times New Roman" w:hAnsi="Times New Roman"/>
        </w:rPr>
        <w:t xml:space="preserve">, где фиксируются реализуемые в ходе </w:t>
      </w:r>
      <w:proofErr w:type="spellStart"/>
      <w:r>
        <w:rPr>
          <w:rFonts w:ascii="Times New Roman" w:hAnsi="Times New Roman"/>
        </w:rPr>
        <w:t>самообследования</w:t>
      </w:r>
      <w:proofErr w:type="spellEnd"/>
      <w:r>
        <w:rPr>
          <w:rFonts w:ascii="Times New Roman" w:hAnsi="Times New Roman"/>
        </w:rPr>
        <w:t xml:space="preserve"> направления деятельности и указываются фамилии ответственных должностных лиц.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8E"/>
    <w:rsid w:val="000E18DB"/>
    <w:rsid w:val="00217549"/>
    <w:rsid w:val="00272EAE"/>
    <w:rsid w:val="00342127"/>
    <w:rsid w:val="004C6380"/>
    <w:rsid w:val="00757934"/>
    <w:rsid w:val="007D7FE1"/>
    <w:rsid w:val="00D0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178E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0178E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D0178E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D01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178E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0178E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D0178E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D01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admin-01</cp:lastModifiedBy>
  <cp:revision>2</cp:revision>
  <cp:lastPrinted>2018-08-07T05:53:00Z</cp:lastPrinted>
  <dcterms:created xsi:type="dcterms:W3CDTF">2018-08-10T03:28:00Z</dcterms:created>
  <dcterms:modified xsi:type="dcterms:W3CDTF">2018-08-10T03:28:00Z</dcterms:modified>
</cp:coreProperties>
</file>