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29" w:rsidRDefault="00872629" w:rsidP="0030376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115050" cy="7915275"/>
            <wp:effectExtent l="0" t="0" r="0" b="0"/>
            <wp:docPr id="1" name="Рисунок 1" descr="C:\Users\admin-01\Desktop\Положения скан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01\Desktop\Положения скан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29" w:rsidRDefault="00872629" w:rsidP="00303765">
      <w:pPr>
        <w:jc w:val="center"/>
        <w:rPr>
          <w:rFonts w:ascii="Times New Roman" w:hAnsi="Times New Roman" w:cs="Times New Roman"/>
          <w:b/>
        </w:rPr>
      </w:pPr>
    </w:p>
    <w:p w:rsidR="00872629" w:rsidRDefault="00872629" w:rsidP="00303765">
      <w:pPr>
        <w:jc w:val="center"/>
        <w:rPr>
          <w:rFonts w:ascii="Times New Roman" w:hAnsi="Times New Roman" w:cs="Times New Roman"/>
          <w:b/>
        </w:rPr>
      </w:pPr>
    </w:p>
    <w:p w:rsidR="00872629" w:rsidRDefault="00872629" w:rsidP="00303765">
      <w:pPr>
        <w:jc w:val="center"/>
        <w:rPr>
          <w:rFonts w:ascii="Times New Roman" w:hAnsi="Times New Roman" w:cs="Times New Roman"/>
          <w:b/>
        </w:rPr>
      </w:pPr>
    </w:p>
    <w:p w:rsidR="00872629" w:rsidRDefault="00872629" w:rsidP="00303765">
      <w:pPr>
        <w:jc w:val="center"/>
        <w:rPr>
          <w:rFonts w:ascii="Times New Roman" w:hAnsi="Times New Roman" w:cs="Times New Roman"/>
          <w:b/>
        </w:rPr>
      </w:pPr>
    </w:p>
    <w:p w:rsidR="00872629" w:rsidRDefault="00872629" w:rsidP="00303765">
      <w:pPr>
        <w:jc w:val="center"/>
        <w:rPr>
          <w:rFonts w:ascii="Times New Roman" w:hAnsi="Times New Roman" w:cs="Times New Roman"/>
          <w:b/>
        </w:rPr>
      </w:pPr>
    </w:p>
    <w:p w:rsidR="00872629" w:rsidRDefault="00872629" w:rsidP="0030376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C11FF" w:rsidRDefault="00DA1DE6" w:rsidP="00303765">
      <w:pPr>
        <w:jc w:val="center"/>
        <w:rPr>
          <w:rFonts w:ascii="Times New Roman" w:hAnsi="Times New Roman" w:cs="Times New Roman"/>
          <w:b/>
        </w:rPr>
      </w:pPr>
      <w:r w:rsidRPr="00303765">
        <w:rPr>
          <w:rFonts w:ascii="Times New Roman" w:hAnsi="Times New Roman" w:cs="Times New Roman"/>
          <w:b/>
        </w:rPr>
        <w:lastRenderedPageBreak/>
        <w:t>РЕЖИМ ЗАНЯТИЙ ОБУЧАЮЩИХСЯ</w:t>
      </w:r>
    </w:p>
    <w:p w:rsidR="009F665F" w:rsidRPr="00303765" w:rsidRDefault="009F665F" w:rsidP="00303765">
      <w:pPr>
        <w:jc w:val="center"/>
        <w:rPr>
          <w:rFonts w:ascii="Times New Roman" w:hAnsi="Times New Roman" w:cs="Times New Roman"/>
          <w:b/>
        </w:rPr>
      </w:pPr>
    </w:p>
    <w:p w:rsidR="009C11FF" w:rsidRPr="00303765" w:rsidRDefault="00DA1DE6" w:rsidP="00303765">
      <w:pPr>
        <w:tabs>
          <w:tab w:val="left" w:pos="349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1.</w:t>
      </w:r>
      <w:r w:rsidRPr="00303765">
        <w:rPr>
          <w:rFonts w:ascii="Times New Roman" w:hAnsi="Times New Roman" w:cs="Times New Roman"/>
        </w:rPr>
        <w:tab/>
        <w:t xml:space="preserve">Организация образовательного процесса в </w:t>
      </w:r>
      <w:r w:rsidR="00303765">
        <w:rPr>
          <w:rFonts w:ascii="Times New Roman" w:hAnsi="Times New Roman" w:cs="Times New Roman"/>
        </w:rPr>
        <w:t xml:space="preserve">МОБУ «СОШ №3» (далее Учреждение) </w:t>
      </w:r>
      <w:r w:rsidRPr="00303765">
        <w:rPr>
          <w:rFonts w:ascii="Times New Roman" w:hAnsi="Times New Roman" w:cs="Times New Roman"/>
        </w:rPr>
        <w:t xml:space="preserve"> строится на основе учебного</w:t>
      </w:r>
      <w:r w:rsidR="00303765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плана и регламентируется расписанием занятий, утвержденных директором.</w:t>
      </w:r>
    </w:p>
    <w:p w:rsidR="009C11FF" w:rsidRPr="00303765" w:rsidRDefault="00DA1DE6" w:rsidP="00303765">
      <w:p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2.</w:t>
      </w:r>
      <w:r w:rsidRPr="00303765">
        <w:rPr>
          <w:rFonts w:ascii="Times New Roman" w:hAnsi="Times New Roman" w:cs="Times New Roman"/>
        </w:rPr>
        <w:tab/>
        <w:t>Режим занятий и учебная нагрузка обучающихся школы определяются Уставом в</w:t>
      </w:r>
      <w:r w:rsidR="00303765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соответствии с санитарно-гигиеническими требованиями к условиям обучения в</w:t>
      </w:r>
      <w:r w:rsidR="00303765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общеобразовательных учреждениях.</w:t>
      </w:r>
    </w:p>
    <w:p w:rsidR="009C11FF" w:rsidRPr="00303765" w:rsidRDefault="00DA1DE6" w:rsidP="00303765">
      <w:p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3.</w:t>
      </w:r>
      <w:r w:rsidRPr="00303765">
        <w:rPr>
          <w:rFonts w:ascii="Times New Roman" w:hAnsi="Times New Roman" w:cs="Times New Roman"/>
        </w:rPr>
        <w:tab/>
        <w:t>Режим рабочего времени:</w:t>
      </w:r>
    </w:p>
    <w:p w:rsidR="009C11FF" w:rsidRPr="00303765" w:rsidRDefault="00303765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-1классы </w:t>
      </w:r>
      <w:r w:rsidR="00DA1DE6" w:rsidRPr="00303765">
        <w:rPr>
          <w:rFonts w:ascii="Times New Roman" w:hAnsi="Times New Roman" w:cs="Times New Roman"/>
        </w:rPr>
        <w:t xml:space="preserve"> - пятидневная рабочая неделя;</w:t>
      </w:r>
    </w:p>
    <w:p w:rsidR="009C11FF" w:rsidRPr="00303765" w:rsidRDefault="00DA1DE6" w:rsidP="00303765">
      <w:pPr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="00303765">
        <w:rPr>
          <w:rFonts w:ascii="Times New Roman" w:hAnsi="Times New Roman" w:cs="Times New Roman"/>
        </w:rPr>
        <w:t>2</w:t>
      </w:r>
      <w:r w:rsidRPr="00303765">
        <w:rPr>
          <w:rFonts w:ascii="Times New Roman" w:hAnsi="Times New Roman" w:cs="Times New Roman"/>
        </w:rPr>
        <w:t>-11 класс - шестидневная учебная неделя.</w:t>
      </w:r>
    </w:p>
    <w:p w:rsidR="009C11FF" w:rsidRPr="00303765" w:rsidRDefault="00DA1DE6" w:rsidP="00303765">
      <w:p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4.</w:t>
      </w:r>
      <w:r w:rsidRPr="00303765">
        <w:rPr>
          <w:rFonts w:ascii="Times New Roman" w:hAnsi="Times New Roman" w:cs="Times New Roman"/>
        </w:rPr>
        <w:tab/>
        <w:t>Максимальная допустимая недельная нагрузка составляет: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1 классе - 21 час;</w:t>
      </w:r>
    </w:p>
    <w:p w:rsidR="009C11FF" w:rsidRPr="00303765" w:rsidRDefault="00DA1DE6" w:rsidP="00303765">
      <w:pPr>
        <w:tabs>
          <w:tab w:val="left" w:pos="262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во 2-4 классах - 23 часа;</w:t>
      </w:r>
    </w:p>
    <w:p w:rsidR="009C11FF" w:rsidRPr="00303765" w:rsidRDefault="00DA1DE6" w:rsidP="00303765">
      <w:pPr>
        <w:tabs>
          <w:tab w:val="left" w:pos="262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5 классе - 29 часов;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6 классе - 30 часов;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7 классе - 32 часа;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8-9 классах - 33 часа;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10-11 классах - 37 часов.</w:t>
      </w:r>
    </w:p>
    <w:p w:rsidR="009C11FF" w:rsidRPr="00303765" w:rsidRDefault="00DA1DE6" w:rsidP="00303765">
      <w:p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5.</w:t>
      </w:r>
      <w:r w:rsidRPr="00303765">
        <w:rPr>
          <w:rFonts w:ascii="Times New Roman" w:hAnsi="Times New Roman" w:cs="Times New Roman"/>
        </w:rPr>
        <w:tab/>
        <w:t>Образовательная недельная нагрузка распределяется в течение учебной недели, при</w:t>
      </w:r>
      <w:r w:rsidR="00303765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этом объем максимально допустимой нагрузки в течение дня должен составлять: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 xml:space="preserve">для обучающихся 1 классов не должна превышать 4 уроков и один день в неделю </w:t>
      </w:r>
      <w:r w:rsidR="00303765">
        <w:rPr>
          <w:rFonts w:ascii="Times New Roman" w:hAnsi="Times New Roman" w:cs="Times New Roman"/>
        </w:rPr>
        <w:t>–</w:t>
      </w:r>
      <w:r w:rsidRPr="00303765">
        <w:rPr>
          <w:rFonts w:ascii="Times New Roman" w:hAnsi="Times New Roman" w:cs="Times New Roman"/>
        </w:rPr>
        <w:t xml:space="preserve"> не</w:t>
      </w:r>
      <w:r w:rsidR="00303765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более 5 уроков.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для обучающихся 2-4 классов - не более 5 уроков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для обучающихся 5-6 классов - не более 6 уроков;</w:t>
      </w:r>
    </w:p>
    <w:p w:rsidR="009C11FF" w:rsidRPr="00303765" w:rsidRDefault="00DA1DE6" w:rsidP="00303765">
      <w:pPr>
        <w:tabs>
          <w:tab w:val="left" w:pos="2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для обучающихся 7-11 классов - не более 7 уроков;</w:t>
      </w:r>
    </w:p>
    <w:p w:rsidR="009C11FF" w:rsidRPr="00303765" w:rsidRDefault="00DA1DE6" w:rsidP="00303765">
      <w:pPr>
        <w:tabs>
          <w:tab w:val="left" w:pos="358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6.</w:t>
      </w:r>
      <w:r w:rsidRPr="00303765">
        <w:rPr>
          <w:rFonts w:ascii="Times New Roman" w:hAnsi="Times New Roman" w:cs="Times New Roman"/>
        </w:rPr>
        <w:tab/>
        <w:t xml:space="preserve">Для профилактики переутомления обучающихся в календарном 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 xml:space="preserve"> графике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предусмотрено равномерное распределение периодов учебного времени и каникул.</w:t>
      </w:r>
    </w:p>
    <w:p w:rsidR="009C11FF" w:rsidRPr="00303765" w:rsidRDefault="00DA1DE6" w:rsidP="00303765">
      <w:pPr>
        <w:tabs>
          <w:tab w:val="left" w:pos="354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7.</w:t>
      </w:r>
      <w:r w:rsidRPr="00303765">
        <w:rPr>
          <w:rFonts w:ascii="Times New Roman" w:hAnsi="Times New Roman" w:cs="Times New Roman"/>
        </w:rPr>
        <w:tab/>
        <w:t xml:space="preserve">Учебный год в </w:t>
      </w:r>
      <w:r w:rsidR="009E58E3">
        <w:rPr>
          <w:rFonts w:ascii="Times New Roman" w:hAnsi="Times New Roman" w:cs="Times New Roman"/>
        </w:rPr>
        <w:t>Учреждении</w:t>
      </w:r>
      <w:r w:rsidRPr="00303765">
        <w:rPr>
          <w:rFonts w:ascii="Times New Roman" w:hAnsi="Times New Roman" w:cs="Times New Roman"/>
        </w:rPr>
        <w:t xml:space="preserve"> начинается 1 сентября, если этот день приходится на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выходной, то в следующий за ним рабочий день.</w:t>
      </w:r>
    </w:p>
    <w:p w:rsidR="009C11FF" w:rsidRPr="00303765" w:rsidRDefault="00DA1DE6" w:rsidP="00303765">
      <w:pPr>
        <w:tabs>
          <w:tab w:val="left" w:pos="354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8.</w:t>
      </w:r>
      <w:r w:rsidRPr="00303765">
        <w:rPr>
          <w:rFonts w:ascii="Times New Roman" w:hAnsi="Times New Roman" w:cs="Times New Roman"/>
        </w:rPr>
        <w:tab/>
        <w:t>Продолжительность учебного года составляет:</w:t>
      </w:r>
    </w:p>
    <w:p w:rsidR="009C11FF" w:rsidRPr="00303765" w:rsidRDefault="00DA1DE6" w:rsidP="00303765">
      <w:pPr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в 1 классе - 33 учебные недели,</w:t>
      </w:r>
    </w:p>
    <w:p w:rsidR="009C11FF" w:rsidRPr="00303765" w:rsidRDefault="00DA1DE6" w:rsidP="00303765">
      <w:pPr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во 2- 11 классах - 34 учебные недели,</w:t>
      </w:r>
    </w:p>
    <w:p w:rsidR="009C11FF" w:rsidRPr="00303765" w:rsidRDefault="00DA1DE6" w:rsidP="00303765">
      <w:pPr>
        <w:tabs>
          <w:tab w:val="left" w:pos="363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9.</w:t>
      </w:r>
      <w:r w:rsidRPr="00303765">
        <w:rPr>
          <w:rFonts w:ascii="Times New Roman" w:hAnsi="Times New Roman" w:cs="Times New Roman"/>
        </w:rPr>
        <w:tab/>
        <w:t>Для обучающихся устанавливаются в течение учебного года каникулы не менее 30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 xml:space="preserve">календарных дней, летом - не менее 8 недель. Для </w:t>
      </w:r>
      <w:proofErr w:type="gramStart"/>
      <w:r w:rsidRPr="00303765">
        <w:rPr>
          <w:rFonts w:ascii="Times New Roman" w:hAnsi="Times New Roman" w:cs="Times New Roman"/>
        </w:rPr>
        <w:t>обучающихся</w:t>
      </w:r>
      <w:proofErr w:type="gramEnd"/>
      <w:r w:rsidRPr="00303765">
        <w:rPr>
          <w:rFonts w:ascii="Times New Roman" w:hAnsi="Times New Roman" w:cs="Times New Roman"/>
        </w:rPr>
        <w:t xml:space="preserve"> в первом классе в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третьей четверти устанавливаются дополнительные недельные каникулы.</w:t>
      </w:r>
    </w:p>
    <w:p w:rsidR="009C11FF" w:rsidRPr="00303765" w:rsidRDefault="009E58E3" w:rsidP="00303765">
      <w:pPr>
        <w:tabs>
          <w:tab w:val="left" w:pos="46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ab/>
        <w:t>Календарный</w:t>
      </w:r>
      <w:r w:rsidR="00DA1DE6" w:rsidRPr="00303765">
        <w:rPr>
          <w:rFonts w:ascii="Times New Roman" w:hAnsi="Times New Roman" w:cs="Times New Roman"/>
        </w:rPr>
        <w:t xml:space="preserve"> график разрабатывается и утверждается Учреждением</w:t>
      </w:r>
      <w:r>
        <w:rPr>
          <w:rFonts w:ascii="Times New Roman" w:hAnsi="Times New Roman" w:cs="Times New Roman"/>
        </w:rPr>
        <w:t xml:space="preserve"> </w:t>
      </w:r>
      <w:r w:rsidR="00DA1DE6" w:rsidRPr="00303765">
        <w:rPr>
          <w:rFonts w:ascii="Times New Roman" w:hAnsi="Times New Roman" w:cs="Times New Roman"/>
        </w:rPr>
        <w:t>самостоятельно.</w:t>
      </w:r>
    </w:p>
    <w:p w:rsidR="009C11FF" w:rsidRPr="00303765" w:rsidRDefault="00DA1DE6" w:rsidP="00303765">
      <w:pPr>
        <w:tabs>
          <w:tab w:val="left" w:pos="464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11.</w:t>
      </w:r>
      <w:r w:rsidRPr="00303765">
        <w:rPr>
          <w:rFonts w:ascii="Times New Roman" w:hAnsi="Times New Roman" w:cs="Times New Roman"/>
        </w:rPr>
        <w:tab/>
        <w:t xml:space="preserve">В </w:t>
      </w:r>
      <w:r w:rsidR="009E58E3">
        <w:rPr>
          <w:rFonts w:ascii="Times New Roman" w:hAnsi="Times New Roman" w:cs="Times New Roman"/>
        </w:rPr>
        <w:t xml:space="preserve">учреждении </w:t>
      </w:r>
      <w:r w:rsidRPr="00303765">
        <w:rPr>
          <w:rFonts w:ascii="Times New Roman" w:hAnsi="Times New Roman" w:cs="Times New Roman"/>
        </w:rPr>
        <w:t>устанавливается следующий режим занятий:</w:t>
      </w:r>
    </w:p>
    <w:p w:rsidR="009C11FF" w:rsidRPr="00303765" w:rsidRDefault="00DA1DE6" w:rsidP="00303765">
      <w:pPr>
        <w:tabs>
          <w:tab w:val="left" w:pos="560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11.1</w:t>
      </w:r>
      <w:r w:rsidRPr="00303765">
        <w:rPr>
          <w:rFonts w:ascii="Times New Roman" w:hAnsi="Times New Roman" w:cs="Times New Roman"/>
        </w:rPr>
        <w:tab/>
        <w:t>начало занятий - в 8-15 часов,</w:t>
      </w:r>
    </w:p>
    <w:p w:rsidR="009C11FF" w:rsidRPr="00303765" w:rsidRDefault="00DA1DE6" w:rsidP="00303765">
      <w:pPr>
        <w:tabs>
          <w:tab w:val="left" w:pos="579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11.2</w:t>
      </w:r>
      <w:r w:rsidRPr="00303765">
        <w:rPr>
          <w:rFonts w:ascii="Times New Roman" w:hAnsi="Times New Roman" w:cs="Times New Roman"/>
        </w:rPr>
        <w:tab/>
        <w:t>продолжительность урока:</w:t>
      </w:r>
    </w:p>
    <w:p w:rsidR="009C11FF" w:rsidRPr="00303765" w:rsidRDefault="00DA1DE6" w:rsidP="00303765">
      <w:pPr>
        <w:tabs>
          <w:tab w:val="left" w:pos="392"/>
        </w:tabs>
        <w:ind w:firstLine="360"/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 xml:space="preserve">в 1 классе - 35 минут в первой четверти, 40 минут - во второй четверти, 45 минут </w:t>
      </w:r>
      <w:r w:rsidR="009E58E3">
        <w:rPr>
          <w:rFonts w:ascii="Times New Roman" w:hAnsi="Times New Roman" w:cs="Times New Roman"/>
        </w:rPr>
        <w:t>–</w:t>
      </w:r>
      <w:r w:rsidRPr="00303765">
        <w:rPr>
          <w:rFonts w:ascii="Times New Roman" w:hAnsi="Times New Roman" w:cs="Times New Roman"/>
        </w:rPr>
        <w:t xml:space="preserve"> с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третьей четверти;</w:t>
      </w:r>
    </w:p>
    <w:p w:rsidR="009C11FF" w:rsidRPr="00303765" w:rsidRDefault="00DA1DE6" w:rsidP="00303765">
      <w:pPr>
        <w:tabs>
          <w:tab w:val="left" w:pos="262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во 2 - 11 классах - 45 минут,</w:t>
      </w:r>
    </w:p>
    <w:p w:rsidR="009C11FF" w:rsidRPr="00303765" w:rsidRDefault="00DA1DE6" w:rsidP="00303765">
      <w:pPr>
        <w:tabs>
          <w:tab w:val="left" w:pos="579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11.3</w:t>
      </w:r>
      <w:r w:rsidRPr="00303765">
        <w:rPr>
          <w:rFonts w:ascii="Times New Roman" w:hAnsi="Times New Roman" w:cs="Times New Roman"/>
        </w:rPr>
        <w:tab/>
        <w:t>продолжительность перемен между уроками - не менее 10 мин.</w:t>
      </w:r>
    </w:p>
    <w:p w:rsidR="009C11FF" w:rsidRPr="00303765" w:rsidRDefault="00DA1DE6" w:rsidP="00303765">
      <w:pPr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Занятия, кружковая работа, массовые мероприятия в 1-4 заканчиваются не позднее 1</w:t>
      </w:r>
      <w:r w:rsidR="009E58E3">
        <w:rPr>
          <w:rFonts w:ascii="Times New Roman" w:hAnsi="Times New Roman" w:cs="Times New Roman"/>
        </w:rPr>
        <w:t xml:space="preserve">7 </w:t>
      </w:r>
      <w:r w:rsidRPr="00303765">
        <w:rPr>
          <w:rFonts w:ascii="Times New Roman" w:hAnsi="Times New Roman" w:cs="Times New Roman"/>
        </w:rPr>
        <w:t>часов, в 5 -11классах - не позднее 20 часов.</w:t>
      </w:r>
    </w:p>
    <w:p w:rsidR="009C11FF" w:rsidRPr="00303765" w:rsidRDefault="00DA1DE6" w:rsidP="00303765">
      <w:pPr>
        <w:tabs>
          <w:tab w:val="left" w:pos="478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12.</w:t>
      </w:r>
      <w:r w:rsidRPr="00303765">
        <w:rPr>
          <w:rFonts w:ascii="Times New Roman" w:hAnsi="Times New Roman" w:cs="Times New Roman"/>
        </w:rPr>
        <w:tab/>
        <w:t>Обучение в 1 классе осуществляется с соблюдением следующих дополнительных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требований:</w:t>
      </w:r>
    </w:p>
    <w:p w:rsidR="009C11FF" w:rsidRPr="00303765" w:rsidRDefault="00DA1DE6" w:rsidP="00303765">
      <w:pPr>
        <w:tabs>
          <w:tab w:val="left" w:pos="579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12.1</w:t>
      </w:r>
      <w:r w:rsidRPr="00303765">
        <w:rPr>
          <w:rFonts w:ascii="Times New Roman" w:hAnsi="Times New Roman" w:cs="Times New Roman"/>
        </w:rPr>
        <w:tab/>
        <w:t>использование «ступенчатого» режима обучения в первом полугодии (в сентябре,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октябре - по 3 урока в день по 35 минут каждый, в ноябре-декабре - по 4 урока по 40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минут каждый; январь - май - по 4 урока по 45 минут каждый);</w:t>
      </w:r>
    </w:p>
    <w:p w:rsidR="009C11FF" w:rsidRPr="00303765" w:rsidRDefault="00DA1DE6" w:rsidP="00303765">
      <w:pPr>
        <w:tabs>
          <w:tab w:val="left" w:pos="579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lastRenderedPageBreak/>
        <w:t>12.2</w:t>
      </w:r>
      <w:r w:rsidRPr="00303765">
        <w:rPr>
          <w:rFonts w:ascii="Times New Roman" w:hAnsi="Times New Roman" w:cs="Times New Roman"/>
        </w:rPr>
        <w:tab/>
        <w:t>в середине учебного дня динамическая пауза продолжительностью 40 минут;</w:t>
      </w:r>
    </w:p>
    <w:p w:rsidR="009C11FF" w:rsidRPr="00303765" w:rsidRDefault="00DA1DE6" w:rsidP="00303765">
      <w:pPr>
        <w:tabs>
          <w:tab w:val="left" w:pos="598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12.3</w:t>
      </w:r>
      <w:r w:rsidRPr="00303765">
        <w:rPr>
          <w:rFonts w:ascii="Times New Roman" w:hAnsi="Times New Roman" w:cs="Times New Roman"/>
        </w:rPr>
        <w:tab/>
        <w:t>обучение проводится без домашних заданий и балльного оценивания знаний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обучающихся;</w:t>
      </w:r>
    </w:p>
    <w:p w:rsidR="009C11FF" w:rsidRPr="00303765" w:rsidRDefault="00DA1DE6" w:rsidP="00303765">
      <w:pPr>
        <w:tabs>
          <w:tab w:val="left" w:pos="598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12.4</w:t>
      </w:r>
      <w:r w:rsidRPr="00303765">
        <w:rPr>
          <w:rFonts w:ascii="Times New Roman" w:hAnsi="Times New Roman" w:cs="Times New Roman"/>
        </w:rPr>
        <w:tab/>
        <w:t xml:space="preserve">дополнительные недельные каникулы </w:t>
      </w:r>
      <w:r w:rsidR="009E58E3">
        <w:rPr>
          <w:rFonts w:ascii="Times New Roman" w:hAnsi="Times New Roman" w:cs="Times New Roman"/>
        </w:rPr>
        <w:t>в середине третьей четверти (</w:t>
      </w:r>
      <w:r w:rsidRPr="00303765">
        <w:rPr>
          <w:rFonts w:ascii="Times New Roman" w:hAnsi="Times New Roman" w:cs="Times New Roman"/>
        </w:rPr>
        <w:t>в середине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февраля).</w:t>
      </w:r>
    </w:p>
    <w:p w:rsidR="009C11FF" w:rsidRPr="00303765" w:rsidRDefault="00DA1DE6" w:rsidP="00303765">
      <w:pPr>
        <w:tabs>
          <w:tab w:val="left" w:pos="469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13.</w:t>
      </w:r>
      <w:r w:rsidRPr="00303765">
        <w:rPr>
          <w:rFonts w:ascii="Times New Roman" w:hAnsi="Times New Roman" w:cs="Times New Roman"/>
        </w:rPr>
        <w:tab/>
        <w:t>Расписание уроков составляется отдельно для обязательных, кружковых занятий,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внеурочной деятельности.</w:t>
      </w:r>
    </w:p>
    <w:p w:rsidR="009C11FF" w:rsidRPr="00303765" w:rsidRDefault="00DA1DE6" w:rsidP="00303765">
      <w:pPr>
        <w:tabs>
          <w:tab w:val="left" w:pos="450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14.</w:t>
      </w:r>
      <w:r w:rsidRPr="00303765">
        <w:rPr>
          <w:rFonts w:ascii="Times New Roman" w:hAnsi="Times New Roman" w:cs="Times New Roman"/>
        </w:rPr>
        <w:tab/>
        <w:t>Объем домашних заданий (по всем предметам) должен быть</w:t>
      </w:r>
    </w:p>
    <w:p w:rsidR="009C11FF" w:rsidRPr="00303765" w:rsidRDefault="00DA1DE6" w:rsidP="00303765">
      <w:pPr>
        <w:tabs>
          <w:tab w:val="left" w:pos="262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во 2-3 классах - 1,5 ч,</w:t>
      </w:r>
    </w:p>
    <w:p w:rsidR="009C11FF" w:rsidRPr="00303765" w:rsidRDefault="00DA1DE6" w:rsidP="00303765">
      <w:pPr>
        <w:tabs>
          <w:tab w:val="left" w:pos="262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4-5 классах - 2 ч,</w:t>
      </w:r>
    </w:p>
    <w:p w:rsidR="009C11FF" w:rsidRPr="00303765" w:rsidRDefault="00DA1DE6" w:rsidP="00303765">
      <w:pPr>
        <w:tabs>
          <w:tab w:val="left" w:pos="262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6-8 классах - 2,5 ч,</w:t>
      </w:r>
    </w:p>
    <w:p w:rsidR="009C11FF" w:rsidRPr="00303765" w:rsidRDefault="00DA1DE6" w:rsidP="009F665F">
      <w:pPr>
        <w:tabs>
          <w:tab w:val="left" w:pos="262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-</w:t>
      </w:r>
      <w:r w:rsidRPr="00303765">
        <w:rPr>
          <w:rFonts w:ascii="Times New Roman" w:hAnsi="Times New Roman" w:cs="Times New Roman"/>
        </w:rPr>
        <w:tab/>
        <w:t>в 9 классе - до 3,5 ч.</w:t>
      </w:r>
    </w:p>
    <w:p w:rsidR="009C11FF" w:rsidRPr="00303765" w:rsidRDefault="00DA1DE6" w:rsidP="00303765">
      <w:pPr>
        <w:tabs>
          <w:tab w:val="left" w:pos="4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</w:t>
      </w:r>
      <w:r w:rsidR="009E58E3">
        <w:rPr>
          <w:rFonts w:ascii="Times New Roman" w:hAnsi="Times New Roman" w:cs="Times New Roman"/>
        </w:rPr>
        <w:t>4</w:t>
      </w:r>
      <w:r w:rsidRPr="00303765">
        <w:rPr>
          <w:rFonts w:ascii="Times New Roman" w:hAnsi="Times New Roman" w:cs="Times New Roman"/>
        </w:rPr>
        <w:t>.</w:t>
      </w:r>
      <w:r w:rsidRPr="00303765">
        <w:rPr>
          <w:rFonts w:ascii="Times New Roman" w:hAnsi="Times New Roman" w:cs="Times New Roman"/>
        </w:rPr>
        <w:tab/>
        <w:t xml:space="preserve">Индивидуальное обучение </w:t>
      </w:r>
      <w:r w:rsidR="009E58E3">
        <w:rPr>
          <w:rFonts w:ascii="Times New Roman" w:hAnsi="Times New Roman" w:cs="Times New Roman"/>
        </w:rPr>
        <w:t>об</w:t>
      </w:r>
      <w:r w:rsidRPr="00303765">
        <w:rPr>
          <w:rFonts w:ascii="Times New Roman" w:hAnsi="Times New Roman" w:cs="Times New Roman"/>
        </w:rPr>
        <w:t>уча</w:t>
      </w:r>
      <w:r w:rsidR="009E58E3">
        <w:rPr>
          <w:rFonts w:ascii="Times New Roman" w:hAnsi="Times New Roman" w:cs="Times New Roman"/>
        </w:rPr>
        <w:t>ю</w:t>
      </w:r>
      <w:r w:rsidRPr="00303765">
        <w:rPr>
          <w:rFonts w:ascii="Times New Roman" w:hAnsi="Times New Roman" w:cs="Times New Roman"/>
        </w:rPr>
        <w:t>щихся может быть организовано по письменному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заявлению родителей (законных представителей</w:t>
      </w:r>
      <w:r w:rsidR="009E58E3">
        <w:rPr>
          <w:rFonts w:ascii="Times New Roman" w:hAnsi="Times New Roman" w:cs="Times New Roman"/>
        </w:rPr>
        <w:t xml:space="preserve">) обучающегося на имя директора, </w:t>
      </w:r>
      <w:r w:rsidRPr="00303765">
        <w:rPr>
          <w:rFonts w:ascii="Times New Roman" w:hAnsi="Times New Roman" w:cs="Times New Roman"/>
        </w:rPr>
        <w:t>на основании медицинского заключения. Для обучающегося, занимающегося по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индивидуальным учебным программам (ИУП), педагогическим советом Учреждения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определяется индивидуальный учебный план и расписание занятий.</w:t>
      </w:r>
    </w:p>
    <w:p w:rsidR="009C11FF" w:rsidRPr="00303765" w:rsidRDefault="00DA1DE6" w:rsidP="00303765">
      <w:pPr>
        <w:tabs>
          <w:tab w:val="left" w:pos="467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19.</w:t>
      </w:r>
      <w:r w:rsidRPr="00303765">
        <w:rPr>
          <w:rFonts w:ascii="Times New Roman" w:hAnsi="Times New Roman" w:cs="Times New Roman"/>
        </w:rPr>
        <w:tab/>
        <w:t xml:space="preserve">Группа продленного дня создается при наличии не менее 25 </w:t>
      </w:r>
      <w:proofErr w:type="gramStart"/>
      <w:r w:rsidRPr="00303765">
        <w:rPr>
          <w:rFonts w:ascii="Times New Roman" w:hAnsi="Times New Roman" w:cs="Times New Roman"/>
        </w:rPr>
        <w:t>обучающихся</w:t>
      </w:r>
      <w:proofErr w:type="gramEnd"/>
      <w:r w:rsidRPr="00303765">
        <w:rPr>
          <w:rFonts w:ascii="Times New Roman" w:hAnsi="Times New Roman" w:cs="Times New Roman"/>
        </w:rPr>
        <w:t>. При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наличии необходимых условий и средств возможно комплектование группы</w:t>
      </w:r>
      <w:r w:rsidR="009E58E3">
        <w:rPr>
          <w:rFonts w:ascii="Times New Roman" w:hAnsi="Times New Roman" w:cs="Times New Roman"/>
        </w:rPr>
        <w:t xml:space="preserve">  </w:t>
      </w:r>
      <w:r w:rsidRPr="00303765">
        <w:rPr>
          <w:rFonts w:ascii="Times New Roman" w:hAnsi="Times New Roman" w:cs="Times New Roman"/>
        </w:rPr>
        <w:t>продленного дня с меньшей наполняемостью. Группа продленного дня работает по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 xml:space="preserve">режиму, утвержденному приказом </w:t>
      </w:r>
      <w:r w:rsidR="009E58E3">
        <w:rPr>
          <w:rFonts w:ascii="Times New Roman" w:hAnsi="Times New Roman" w:cs="Times New Roman"/>
        </w:rPr>
        <w:t>директора</w:t>
      </w:r>
      <w:r w:rsidRPr="00303765">
        <w:rPr>
          <w:rFonts w:ascii="Times New Roman" w:hAnsi="Times New Roman" w:cs="Times New Roman"/>
        </w:rPr>
        <w:t>.</w:t>
      </w:r>
    </w:p>
    <w:p w:rsidR="009C11FF" w:rsidRPr="00303765" w:rsidRDefault="00DA1DE6" w:rsidP="00303765">
      <w:pPr>
        <w:tabs>
          <w:tab w:val="left" w:pos="414"/>
        </w:tabs>
        <w:jc w:val="both"/>
        <w:rPr>
          <w:rFonts w:ascii="Times New Roman" w:hAnsi="Times New Roman" w:cs="Times New Roman"/>
        </w:rPr>
      </w:pPr>
      <w:r w:rsidRPr="00303765">
        <w:rPr>
          <w:rFonts w:ascii="Times New Roman" w:hAnsi="Times New Roman" w:cs="Times New Roman"/>
        </w:rPr>
        <w:t>21.</w:t>
      </w:r>
      <w:r w:rsidRPr="00303765">
        <w:rPr>
          <w:rFonts w:ascii="Times New Roman" w:hAnsi="Times New Roman" w:cs="Times New Roman"/>
        </w:rPr>
        <w:tab/>
        <w:t>Режим занятий обучающихся может изменяться по решению педагогического совета</w:t>
      </w:r>
      <w:r w:rsidR="009E58E3">
        <w:rPr>
          <w:rFonts w:ascii="Times New Roman" w:hAnsi="Times New Roman" w:cs="Times New Roman"/>
        </w:rPr>
        <w:t xml:space="preserve"> </w:t>
      </w:r>
      <w:r w:rsidRPr="00303765">
        <w:rPr>
          <w:rFonts w:ascii="Times New Roman" w:hAnsi="Times New Roman" w:cs="Times New Roman"/>
        </w:rPr>
        <w:t>школы.</w:t>
      </w:r>
    </w:p>
    <w:sectPr w:rsidR="009C11FF" w:rsidRPr="00303765" w:rsidSect="00303765">
      <w:type w:val="continuous"/>
      <w:pgSz w:w="11909" w:h="16840"/>
      <w:pgMar w:top="851" w:right="1134" w:bottom="170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BE" w:rsidRDefault="005226BE">
      <w:r>
        <w:separator/>
      </w:r>
    </w:p>
  </w:endnote>
  <w:endnote w:type="continuationSeparator" w:id="0">
    <w:p w:rsidR="005226BE" w:rsidRDefault="0052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BE" w:rsidRDefault="005226BE"/>
  </w:footnote>
  <w:footnote w:type="continuationSeparator" w:id="0">
    <w:p w:rsidR="005226BE" w:rsidRDefault="005226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FF"/>
    <w:rsid w:val="00303765"/>
    <w:rsid w:val="005226BE"/>
    <w:rsid w:val="00872629"/>
    <w:rsid w:val="009C11FF"/>
    <w:rsid w:val="009E58E3"/>
    <w:rsid w:val="009F665F"/>
    <w:rsid w:val="00D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2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6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РЕЖИМ ЗАНЯТИЙ ОБУЧАЮЩИХСЯ</vt:lpstr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ЗАНЯТИЙ ОБУЧАЮЩИХСЯ</dc:title>
  <dc:creator>USER</dc:creator>
  <cp:lastModifiedBy>admin-01</cp:lastModifiedBy>
  <cp:revision>2</cp:revision>
  <dcterms:created xsi:type="dcterms:W3CDTF">2018-08-10T03:21:00Z</dcterms:created>
  <dcterms:modified xsi:type="dcterms:W3CDTF">2018-08-10T03:21:00Z</dcterms:modified>
</cp:coreProperties>
</file>